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FF7" w:rsidRPr="003E291B" w:rsidRDefault="005E6FF7" w:rsidP="005E6FF7">
      <w:pPr>
        <w:shd w:val="clear" w:color="auto" w:fill="FFFFFF"/>
        <w:spacing w:after="0" w:line="240" w:lineRule="auto"/>
        <w:jc w:val="center"/>
        <w:rPr>
          <w:rFonts w:ascii="Times New Roman" w:hAnsi="Times New Roman" w:cs="Times New Roman"/>
          <w:color w:val="000000"/>
          <w:sz w:val="28"/>
          <w:szCs w:val="28"/>
        </w:rPr>
      </w:pPr>
      <w:r w:rsidRPr="003E291B">
        <w:rPr>
          <w:rFonts w:ascii="Times New Roman" w:hAnsi="Times New Roman" w:cs="Times New Roman"/>
          <w:color w:val="000000"/>
          <w:sz w:val="28"/>
          <w:szCs w:val="28"/>
        </w:rPr>
        <w:t>Мелітопольський державний педагогічний університет</w:t>
      </w:r>
    </w:p>
    <w:p w:rsidR="005E6FF7" w:rsidRPr="003E291B" w:rsidRDefault="005E6FF7" w:rsidP="005E6FF7">
      <w:pPr>
        <w:shd w:val="clear" w:color="auto" w:fill="FFFFFF"/>
        <w:spacing w:after="0" w:line="240" w:lineRule="auto"/>
        <w:jc w:val="center"/>
        <w:rPr>
          <w:rFonts w:ascii="Times New Roman" w:hAnsi="Times New Roman" w:cs="Times New Roman"/>
          <w:color w:val="000000"/>
          <w:sz w:val="28"/>
          <w:szCs w:val="28"/>
        </w:rPr>
      </w:pPr>
      <w:r w:rsidRPr="003E291B">
        <w:rPr>
          <w:rFonts w:ascii="Times New Roman" w:hAnsi="Times New Roman" w:cs="Times New Roman"/>
          <w:color w:val="000000"/>
          <w:sz w:val="28"/>
          <w:szCs w:val="28"/>
        </w:rPr>
        <w:t>імені Богдана Хмельницького</w:t>
      </w:r>
    </w:p>
    <w:p w:rsidR="005E6FF7" w:rsidRPr="003E291B" w:rsidRDefault="005E6FF7" w:rsidP="005E6FF7">
      <w:pPr>
        <w:shd w:val="clear" w:color="auto" w:fill="FFFFFF"/>
        <w:spacing w:after="0" w:line="240" w:lineRule="auto"/>
        <w:rPr>
          <w:rFonts w:ascii="Times New Roman" w:hAnsi="Times New Roman" w:cs="Times New Roman"/>
          <w:color w:val="000000"/>
          <w:sz w:val="28"/>
          <w:szCs w:val="28"/>
        </w:rPr>
      </w:pPr>
      <w:r w:rsidRPr="003E291B">
        <w:rPr>
          <w:rFonts w:ascii="Times New Roman" w:hAnsi="Times New Roman" w:cs="Times New Roman"/>
          <w:color w:val="000000"/>
          <w:sz w:val="28"/>
          <w:szCs w:val="28"/>
        </w:rPr>
        <w:t> </w:t>
      </w:r>
    </w:p>
    <w:p w:rsidR="005E6FF7" w:rsidRPr="003E291B" w:rsidRDefault="005E6FF7" w:rsidP="005E6FF7">
      <w:pPr>
        <w:shd w:val="clear" w:color="auto" w:fill="FFFFFF"/>
        <w:spacing w:after="0" w:line="240" w:lineRule="auto"/>
        <w:jc w:val="center"/>
        <w:rPr>
          <w:rFonts w:ascii="Times New Roman" w:hAnsi="Times New Roman" w:cs="Times New Roman"/>
          <w:color w:val="000000"/>
          <w:sz w:val="28"/>
          <w:szCs w:val="28"/>
        </w:rPr>
      </w:pPr>
      <w:proofErr w:type="spellStart"/>
      <w:r w:rsidRPr="003E291B">
        <w:rPr>
          <w:rFonts w:ascii="Times New Roman" w:hAnsi="Times New Roman" w:cs="Times New Roman"/>
          <w:color w:val="000000"/>
          <w:sz w:val="28"/>
          <w:szCs w:val="28"/>
        </w:rPr>
        <w:t>Хіміко-біологічний</w:t>
      </w:r>
      <w:proofErr w:type="spellEnd"/>
      <w:r w:rsidRPr="003E291B">
        <w:rPr>
          <w:rFonts w:ascii="Times New Roman" w:hAnsi="Times New Roman" w:cs="Times New Roman"/>
          <w:color w:val="000000"/>
          <w:sz w:val="28"/>
          <w:szCs w:val="28"/>
        </w:rPr>
        <w:t xml:space="preserve"> факультет</w:t>
      </w:r>
    </w:p>
    <w:p w:rsidR="005E6FF7" w:rsidRPr="003E291B" w:rsidRDefault="005E6FF7" w:rsidP="005E6FF7">
      <w:pPr>
        <w:shd w:val="clear" w:color="auto" w:fill="FFFFFF"/>
        <w:spacing w:after="0" w:line="240" w:lineRule="auto"/>
        <w:rPr>
          <w:rFonts w:ascii="Times New Roman" w:hAnsi="Times New Roman" w:cs="Times New Roman"/>
          <w:color w:val="000000"/>
          <w:sz w:val="28"/>
          <w:szCs w:val="28"/>
        </w:rPr>
      </w:pPr>
      <w:r w:rsidRPr="003E291B">
        <w:rPr>
          <w:rFonts w:ascii="Times New Roman" w:hAnsi="Times New Roman" w:cs="Times New Roman"/>
          <w:color w:val="000000"/>
          <w:sz w:val="28"/>
          <w:szCs w:val="28"/>
        </w:rPr>
        <w:t> </w:t>
      </w:r>
    </w:p>
    <w:p w:rsidR="005E6FF7" w:rsidRPr="003E291B" w:rsidRDefault="005E6FF7" w:rsidP="005E6FF7">
      <w:pPr>
        <w:shd w:val="clear" w:color="auto" w:fill="FFFFFF"/>
        <w:spacing w:after="0" w:line="240" w:lineRule="auto"/>
        <w:jc w:val="center"/>
        <w:rPr>
          <w:rFonts w:ascii="Times New Roman" w:hAnsi="Times New Roman" w:cs="Times New Roman"/>
          <w:color w:val="000000"/>
          <w:sz w:val="28"/>
          <w:szCs w:val="28"/>
        </w:rPr>
      </w:pPr>
      <w:r w:rsidRPr="003E291B">
        <w:rPr>
          <w:rFonts w:ascii="Times New Roman" w:hAnsi="Times New Roman" w:cs="Times New Roman"/>
          <w:color w:val="000000"/>
          <w:sz w:val="28"/>
          <w:szCs w:val="28"/>
        </w:rPr>
        <w:t> </w:t>
      </w:r>
    </w:p>
    <w:p w:rsidR="005E6FF7" w:rsidRPr="003E291B" w:rsidRDefault="005E6FF7" w:rsidP="005E6FF7">
      <w:pPr>
        <w:shd w:val="clear" w:color="auto" w:fill="FFFFFF"/>
        <w:spacing w:after="0" w:line="240" w:lineRule="auto"/>
        <w:jc w:val="center"/>
        <w:rPr>
          <w:rFonts w:ascii="Times New Roman" w:hAnsi="Times New Roman" w:cs="Times New Roman"/>
          <w:color w:val="000000"/>
          <w:sz w:val="28"/>
          <w:szCs w:val="28"/>
        </w:rPr>
      </w:pPr>
      <w:r w:rsidRPr="003E291B">
        <w:rPr>
          <w:rFonts w:ascii="Times New Roman" w:hAnsi="Times New Roman" w:cs="Times New Roman"/>
          <w:color w:val="000000"/>
          <w:sz w:val="28"/>
          <w:szCs w:val="28"/>
        </w:rPr>
        <w:t>Кафедра ботаніки і садово-паркового господарства</w:t>
      </w:r>
    </w:p>
    <w:p w:rsidR="005E6FF7" w:rsidRPr="003E291B" w:rsidRDefault="005E6FF7" w:rsidP="005E6FF7">
      <w:pPr>
        <w:shd w:val="clear" w:color="auto" w:fill="FFFFFF"/>
        <w:spacing w:line="240" w:lineRule="auto"/>
        <w:rPr>
          <w:rFonts w:ascii="Times New Roman" w:hAnsi="Times New Roman" w:cs="Times New Roman"/>
          <w:color w:val="000000"/>
          <w:sz w:val="28"/>
          <w:szCs w:val="28"/>
        </w:rPr>
      </w:pPr>
      <w:r w:rsidRPr="003E291B">
        <w:rPr>
          <w:rFonts w:ascii="Times New Roman" w:hAnsi="Times New Roman" w:cs="Times New Roman"/>
          <w:color w:val="000000"/>
          <w:sz w:val="28"/>
          <w:szCs w:val="28"/>
        </w:rPr>
        <w:t> </w:t>
      </w:r>
    </w:p>
    <w:p w:rsidR="005E6FF7" w:rsidRPr="003E291B" w:rsidRDefault="005E6FF7" w:rsidP="005E6FF7">
      <w:pPr>
        <w:shd w:val="clear" w:color="auto" w:fill="FFFFFF"/>
        <w:rPr>
          <w:rFonts w:ascii="Times New Roman" w:hAnsi="Times New Roman" w:cs="Times New Roman"/>
          <w:color w:val="000000"/>
          <w:sz w:val="28"/>
          <w:szCs w:val="28"/>
        </w:rPr>
      </w:pPr>
    </w:p>
    <w:p w:rsidR="005E6FF7" w:rsidRPr="003E291B" w:rsidRDefault="005E6FF7" w:rsidP="005E6FF7">
      <w:pPr>
        <w:shd w:val="clear" w:color="auto" w:fill="FFFFFF"/>
        <w:jc w:val="right"/>
        <w:rPr>
          <w:rFonts w:ascii="Times New Roman" w:hAnsi="Times New Roman" w:cs="Times New Roman"/>
          <w:sz w:val="28"/>
          <w:szCs w:val="28"/>
        </w:rPr>
      </w:pPr>
      <w:r w:rsidRPr="003E291B">
        <w:rPr>
          <w:rFonts w:ascii="Times New Roman" w:hAnsi="Times New Roman" w:cs="Times New Roman"/>
          <w:sz w:val="28"/>
          <w:szCs w:val="28"/>
        </w:rPr>
        <w:t xml:space="preserve">ЗАТВЕРДЖЕНО НА ЗАСІДАННІ КАФЕДРИ </w:t>
      </w:r>
    </w:p>
    <w:p w:rsidR="005E6FF7" w:rsidRPr="003E291B" w:rsidRDefault="005E6FF7" w:rsidP="005E6FF7">
      <w:pPr>
        <w:shd w:val="clear" w:color="auto" w:fill="FFFFFF"/>
        <w:ind w:left="708"/>
        <w:jc w:val="right"/>
        <w:rPr>
          <w:rFonts w:ascii="Times New Roman" w:hAnsi="Times New Roman" w:cs="Times New Roman"/>
          <w:color w:val="000000"/>
          <w:sz w:val="28"/>
          <w:szCs w:val="28"/>
        </w:rPr>
      </w:pPr>
      <w:r w:rsidRPr="003E291B">
        <w:rPr>
          <w:rFonts w:ascii="Times New Roman" w:hAnsi="Times New Roman" w:cs="Times New Roman"/>
          <w:sz w:val="28"/>
          <w:szCs w:val="28"/>
        </w:rPr>
        <w:t>Завідувач кафедри                                                                                   _______________ /</w:t>
      </w:r>
      <w:r w:rsidRPr="003E291B">
        <w:rPr>
          <w:rFonts w:ascii="Times New Roman" w:hAnsi="Times New Roman" w:cs="Times New Roman"/>
          <w:sz w:val="28"/>
          <w:szCs w:val="28"/>
          <w:u w:val="single"/>
        </w:rPr>
        <w:t>С.М. Подорожний/</w:t>
      </w:r>
      <w:r w:rsidRPr="003E291B">
        <w:rPr>
          <w:rFonts w:ascii="Times New Roman" w:hAnsi="Times New Roman" w:cs="Times New Roman"/>
          <w:sz w:val="28"/>
          <w:szCs w:val="28"/>
        </w:rPr>
        <w:t xml:space="preserve">                                                                                   (протокол № </w:t>
      </w:r>
      <w:r w:rsidRPr="003E291B">
        <w:rPr>
          <w:rFonts w:ascii="Times New Roman" w:hAnsi="Times New Roman" w:cs="Times New Roman"/>
          <w:sz w:val="28"/>
          <w:szCs w:val="28"/>
          <w:u w:val="single"/>
        </w:rPr>
        <w:t xml:space="preserve">1 </w:t>
      </w:r>
      <w:r w:rsidRPr="003E291B">
        <w:rPr>
          <w:rFonts w:ascii="Times New Roman" w:hAnsi="Times New Roman" w:cs="Times New Roman"/>
          <w:sz w:val="28"/>
          <w:szCs w:val="28"/>
        </w:rPr>
        <w:t xml:space="preserve"> від </w:t>
      </w:r>
      <w:r w:rsidRPr="003E291B">
        <w:rPr>
          <w:rFonts w:ascii="Times New Roman" w:hAnsi="Times New Roman" w:cs="Times New Roman"/>
          <w:sz w:val="28"/>
          <w:szCs w:val="28"/>
          <w:u w:val="single"/>
        </w:rPr>
        <w:t>3 вересня</w:t>
      </w:r>
      <w:r w:rsidRPr="003E291B">
        <w:rPr>
          <w:rFonts w:ascii="Times New Roman" w:hAnsi="Times New Roman" w:cs="Times New Roman"/>
          <w:sz w:val="28"/>
          <w:szCs w:val="28"/>
        </w:rPr>
        <w:t xml:space="preserve"> 2020р.      </w:t>
      </w:r>
    </w:p>
    <w:p w:rsidR="005E6FF7" w:rsidRPr="003E291B" w:rsidRDefault="005E6FF7" w:rsidP="005E6FF7">
      <w:pPr>
        <w:shd w:val="clear" w:color="auto" w:fill="FFFFFF"/>
        <w:rPr>
          <w:rFonts w:ascii="Times New Roman" w:hAnsi="Times New Roman" w:cs="Times New Roman"/>
          <w:color w:val="000000"/>
          <w:sz w:val="28"/>
          <w:szCs w:val="28"/>
        </w:rPr>
      </w:pPr>
      <w:r w:rsidRPr="003E291B">
        <w:rPr>
          <w:rFonts w:ascii="Times New Roman" w:hAnsi="Times New Roman" w:cs="Times New Roman"/>
          <w:color w:val="000000"/>
          <w:sz w:val="28"/>
          <w:szCs w:val="28"/>
        </w:rPr>
        <w:t> </w:t>
      </w:r>
    </w:p>
    <w:p w:rsidR="005E6FF7" w:rsidRPr="003E291B" w:rsidRDefault="005E6FF7" w:rsidP="005E6FF7">
      <w:pPr>
        <w:rPr>
          <w:rFonts w:ascii="Times New Roman" w:hAnsi="Times New Roman" w:cs="Times New Roman"/>
          <w:sz w:val="28"/>
          <w:szCs w:val="28"/>
        </w:rPr>
      </w:pPr>
    </w:p>
    <w:p w:rsidR="005E6FF7" w:rsidRPr="003E291B" w:rsidRDefault="005E6FF7" w:rsidP="005E6FF7">
      <w:pPr>
        <w:keepNext/>
        <w:shd w:val="clear" w:color="auto" w:fill="FFFFFF"/>
        <w:spacing w:before="240" w:after="60"/>
        <w:jc w:val="center"/>
        <w:outlineLvl w:val="1"/>
        <w:rPr>
          <w:rFonts w:ascii="Times New Roman" w:hAnsi="Times New Roman" w:cs="Times New Roman"/>
          <w:b/>
          <w:bCs/>
          <w:sz w:val="28"/>
          <w:szCs w:val="28"/>
        </w:rPr>
      </w:pPr>
      <w:r w:rsidRPr="003E291B">
        <w:rPr>
          <w:rFonts w:ascii="Times New Roman" w:hAnsi="Times New Roman" w:cs="Times New Roman"/>
          <w:b/>
          <w:bCs/>
          <w:sz w:val="28"/>
          <w:szCs w:val="28"/>
        </w:rPr>
        <w:t xml:space="preserve">РОБОЧА ПРОГРАМА НАВЧАЛЬНОЇ ДИСЦИПЛІНИ </w:t>
      </w:r>
    </w:p>
    <w:p w:rsidR="005E6FF7" w:rsidRPr="003E291B" w:rsidRDefault="005E6FF7" w:rsidP="005E6FF7">
      <w:pPr>
        <w:keepNext/>
        <w:spacing w:before="240" w:after="60"/>
        <w:jc w:val="center"/>
        <w:outlineLvl w:val="3"/>
        <w:rPr>
          <w:rFonts w:ascii="Times New Roman" w:hAnsi="Times New Roman" w:cs="Times New Roman"/>
          <w:b/>
          <w:sz w:val="28"/>
          <w:szCs w:val="28"/>
        </w:rPr>
      </w:pPr>
      <w:r w:rsidRPr="003E291B">
        <w:rPr>
          <w:rFonts w:ascii="Times New Roman" w:hAnsi="Times New Roman" w:cs="Times New Roman"/>
          <w:b/>
          <w:iCs/>
          <w:caps/>
          <w:sz w:val="28"/>
          <w:szCs w:val="28"/>
        </w:rPr>
        <w:t>Історичний розвиток біологічних систем</w:t>
      </w:r>
    </w:p>
    <w:p w:rsidR="005E6FF7" w:rsidRPr="003E291B" w:rsidRDefault="005E6FF7" w:rsidP="005E6FF7">
      <w:pPr>
        <w:jc w:val="center"/>
        <w:rPr>
          <w:rFonts w:ascii="Times New Roman" w:hAnsi="Times New Roman" w:cs="Times New Roman"/>
          <w:sz w:val="28"/>
          <w:szCs w:val="28"/>
        </w:rPr>
      </w:pPr>
    </w:p>
    <w:p w:rsidR="005E6FF7" w:rsidRPr="003E291B" w:rsidRDefault="005E6FF7" w:rsidP="005E6FF7">
      <w:pPr>
        <w:jc w:val="center"/>
        <w:rPr>
          <w:rFonts w:ascii="Times New Roman" w:hAnsi="Times New Roman" w:cs="Times New Roman"/>
          <w:sz w:val="28"/>
          <w:szCs w:val="28"/>
        </w:rPr>
      </w:pPr>
      <w:r w:rsidRPr="003E291B">
        <w:rPr>
          <w:rFonts w:ascii="Times New Roman" w:hAnsi="Times New Roman" w:cs="Times New Roman"/>
          <w:sz w:val="28"/>
          <w:szCs w:val="28"/>
        </w:rPr>
        <w:t>для здобувачів вищої освіти</w:t>
      </w:r>
    </w:p>
    <w:p w:rsidR="005E6FF7" w:rsidRPr="003E291B" w:rsidRDefault="005E6FF7" w:rsidP="00EB4D84">
      <w:pPr>
        <w:spacing w:after="0"/>
        <w:ind w:firstLine="708"/>
        <w:rPr>
          <w:rFonts w:ascii="Times New Roman" w:hAnsi="Times New Roman" w:cs="Times New Roman"/>
          <w:sz w:val="28"/>
          <w:szCs w:val="28"/>
        </w:rPr>
      </w:pPr>
    </w:p>
    <w:p w:rsidR="005E6FF7" w:rsidRPr="003E291B" w:rsidRDefault="005E6FF7" w:rsidP="00EB4D84">
      <w:pPr>
        <w:spacing w:after="0" w:line="240" w:lineRule="auto"/>
        <w:ind w:firstLine="284"/>
        <w:rPr>
          <w:rFonts w:ascii="Times New Roman" w:hAnsi="Times New Roman" w:cs="Times New Roman"/>
          <w:sz w:val="28"/>
          <w:szCs w:val="28"/>
        </w:rPr>
      </w:pPr>
      <w:r w:rsidRPr="003E291B">
        <w:rPr>
          <w:rFonts w:ascii="Times New Roman" w:hAnsi="Times New Roman" w:cs="Times New Roman"/>
          <w:b/>
          <w:sz w:val="28"/>
          <w:szCs w:val="28"/>
        </w:rPr>
        <w:t>Рівень вищої освіти:</w:t>
      </w:r>
      <w:r w:rsidRPr="003E291B">
        <w:rPr>
          <w:rFonts w:ascii="Times New Roman" w:hAnsi="Times New Roman" w:cs="Times New Roman"/>
          <w:sz w:val="28"/>
          <w:szCs w:val="28"/>
        </w:rPr>
        <w:t xml:space="preserve"> другий  (магістерський)</w:t>
      </w:r>
    </w:p>
    <w:p w:rsidR="005E6FF7" w:rsidRPr="003E291B" w:rsidRDefault="005E6FF7" w:rsidP="00EB4D84">
      <w:pPr>
        <w:spacing w:after="0" w:line="240" w:lineRule="auto"/>
        <w:ind w:firstLine="284"/>
        <w:rPr>
          <w:rFonts w:ascii="Times New Roman" w:hAnsi="Times New Roman" w:cs="Times New Roman"/>
          <w:b/>
          <w:sz w:val="28"/>
          <w:szCs w:val="28"/>
          <w:u w:val="single"/>
        </w:rPr>
      </w:pPr>
      <w:r w:rsidRPr="003E291B">
        <w:rPr>
          <w:rFonts w:ascii="Times New Roman" w:hAnsi="Times New Roman" w:cs="Times New Roman"/>
          <w:b/>
          <w:sz w:val="28"/>
          <w:szCs w:val="28"/>
        </w:rPr>
        <w:t>Галузь знань:</w:t>
      </w:r>
      <w:r w:rsidRPr="003E291B">
        <w:rPr>
          <w:rFonts w:ascii="Times New Roman" w:hAnsi="Times New Roman" w:cs="Times New Roman"/>
          <w:sz w:val="28"/>
          <w:szCs w:val="28"/>
        </w:rPr>
        <w:t xml:space="preserve"> </w:t>
      </w:r>
      <w:r w:rsidR="005F0C52" w:rsidRPr="003E291B">
        <w:rPr>
          <w:rFonts w:ascii="Times New Roman" w:eastAsia="Times New Roman" w:hAnsi="Times New Roman" w:cs="Times New Roman"/>
          <w:bCs/>
          <w:sz w:val="28"/>
          <w:szCs w:val="28"/>
          <w:lang w:eastAsia="uk-UA"/>
        </w:rPr>
        <w:t>01 Освіта</w:t>
      </w:r>
      <w:r w:rsidRPr="003E291B">
        <w:rPr>
          <w:rFonts w:ascii="Times New Roman" w:hAnsi="Times New Roman" w:cs="Times New Roman"/>
          <w:sz w:val="28"/>
          <w:szCs w:val="28"/>
        </w:rPr>
        <w:tab/>
      </w:r>
      <w:r w:rsidRPr="003E291B">
        <w:rPr>
          <w:rFonts w:ascii="Times New Roman" w:hAnsi="Times New Roman" w:cs="Times New Roman"/>
          <w:sz w:val="28"/>
          <w:szCs w:val="28"/>
        </w:rPr>
        <w:tab/>
      </w:r>
      <w:r w:rsidRPr="003E291B">
        <w:rPr>
          <w:rFonts w:ascii="Times New Roman" w:hAnsi="Times New Roman" w:cs="Times New Roman"/>
          <w:sz w:val="28"/>
          <w:szCs w:val="28"/>
        </w:rPr>
        <w:tab/>
      </w:r>
      <w:r w:rsidRPr="003E291B">
        <w:rPr>
          <w:rFonts w:ascii="Times New Roman" w:hAnsi="Times New Roman" w:cs="Times New Roman"/>
          <w:sz w:val="28"/>
          <w:szCs w:val="28"/>
        </w:rPr>
        <w:tab/>
      </w:r>
    </w:p>
    <w:p w:rsidR="008C2B0A" w:rsidRPr="003E291B" w:rsidRDefault="005E6FF7" w:rsidP="00EB4D84">
      <w:pPr>
        <w:spacing w:after="0" w:line="240" w:lineRule="auto"/>
        <w:ind w:firstLine="284"/>
        <w:rPr>
          <w:rFonts w:ascii="Times New Roman" w:hAnsi="Times New Roman" w:cs="Times New Roman"/>
          <w:sz w:val="26"/>
          <w:szCs w:val="26"/>
        </w:rPr>
      </w:pPr>
      <w:r w:rsidRPr="003E291B">
        <w:rPr>
          <w:rFonts w:ascii="Times New Roman" w:hAnsi="Times New Roman" w:cs="Times New Roman"/>
          <w:b/>
          <w:sz w:val="28"/>
          <w:szCs w:val="28"/>
        </w:rPr>
        <w:t>Спеціальн</w:t>
      </w:r>
      <w:r w:rsidR="008C2B0A" w:rsidRPr="003E291B">
        <w:rPr>
          <w:rFonts w:ascii="Times New Roman" w:hAnsi="Times New Roman" w:cs="Times New Roman"/>
          <w:b/>
          <w:sz w:val="28"/>
          <w:szCs w:val="28"/>
        </w:rPr>
        <w:t>о</w:t>
      </w:r>
      <w:r w:rsidRPr="003E291B">
        <w:rPr>
          <w:rFonts w:ascii="Times New Roman" w:hAnsi="Times New Roman" w:cs="Times New Roman"/>
          <w:b/>
          <w:sz w:val="28"/>
          <w:szCs w:val="28"/>
        </w:rPr>
        <w:t>ст</w:t>
      </w:r>
      <w:r w:rsidR="008C2B0A" w:rsidRPr="003E291B">
        <w:rPr>
          <w:rFonts w:ascii="Times New Roman" w:hAnsi="Times New Roman" w:cs="Times New Roman"/>
          <w:b/>
          <w:sz w:val="28"/>
          <w:szCs w:val="28"/>
        </w:rPr>
        <w:t>і</w:t>
      </w:r>
      <w:r w:rsidRPr="003E291B">
        <w:rPr>
          <w:rFonts w:ascii="Times New Roman" w:hAnsi="Times New Roman" w:cs="Times New Roman"/>
          <w:b/>
          <w:sz w:val="28"/>
          <w:szCs w:val="28"/>
        </w:rPr>
        <w:t xml:space="preserve">: </w:t>
      </w:r>
      <w:r w:rsidRPr="003E291B">
        <w:rPr>
          <w:rFonts w:ascii="Times New Roman" w:hAnsi="Times New Roman" w:cs="Times New Roman"/>
          <w:sz w:val="26"/>
          <w:szCs w:val="26"/>
        </w:rPr>
        <w:t>014.05 Середня освіта (Біологія та здоров’я людини)</w:t>
      </w:r>
    </w:p>
    <w:p w:rsidR="005F0C52" w:rsidRPr="003E291B" w:rsidRDefault="00EB4D84" w:rsidP="00EB4D84">
      <w:pPr>
        <w:spacing w:after="0" w:line="240" w:lineRule="auto"/>
        <w:ind w:firstLine="284"/>
        <w:rPr>
          <w:rFonts w:ascii="Times New Roman" w:hAnsi="Times New Roman" w:cs="Times New Roman"/>
          <w:sz w:val="26"/>
          <w:szCs w:val="26"/>
        </w:rPr>
      </w:pPr>
      <w:r w:rsidRPr="003E291B">
        <w:rPr>
          <w:rFonts w:ascii="Times New Roman" w:hAnsi="Times New Roman" w:cs="Times New Roman"/>
          <w:sz w:val="26"/>
          <w:szCs w:val="26"/>
        </w:rPr>
        <w:t xml:space="preserve">                               </w:t>
      </w:r>
      <w:r w:rsidR="005F0C52" w:rsidRPr="003E291B">
        <w:rPr>
          <w:rFonts w:ascii="Times New Roman" w:hAnsi="Times New Roman" w:cs="Times New Roman"/>
          <w:sz w:val="26"/>
          <w:szCs w:val="26"/>
        </w:rPr>
        <w:t>091 Біологія</w:t>
      </w:r>
    </w:p>
    <w:p w:rsidR="00421D49" w:rsidRPr="003E291B" w:rsidRDefault="00421D49" w:rsidP="00EB4D84">
      <w:pPr>
        <w:spacing w:after="0" w:line="240" w:lineRule="auto"/>
        <w:ind w:firstLine="284"/>
        <w:rPr>
          <w:rFonts w:ascii="Times New Roman" w:hAnsi="Times New Roman" w:cs="Times New Roman"/>
          <w:sz w:val="26"/>
          <w:szCs w:val="26"/>
        </w:rPr>
      </w:pPr>
      <w:r w:rsidRPr="003E291B">
        <w:rPr>
          <w:rFonts w:ascii="Times New Roman" w:hAnsi="Times New Roman" w:cs="Times New Roman"/>
          <w:sz w:val="26"/>
          <w:szCs w:val="26"/>
        </w:rPr>
        <w:t xml:space="preserve">                               014.07. Середня освіта (Географія)</w:t>
      </w:r>
    </w:p>
    <w:p w:rsidR="005E6FF7" w:rsidRPr="003E291B" w:rsidRDefault="005E6FF7" w:rsidP="00EB4D84">
      <w:pPr>
        <w:spacing w:after="0" w:line="240" w:lineRule="auto"/>
        <w:ind w:firstLine="284"/>
        <w:jc w:val="center"/>
        <w:rPr>
          <w:rFonts w:ascii="Times New Roman" w:hAnsi="Times New Roman" w:cs="Times New Roman"/>
          <w:sz w:val="28"/>
          <w:szCs w:val="28"/>
        </w:rPr>
      </w:pPr>
    </w:p>
    <w:p w:rsidR="005F0C52" w:rsidRPr="003E291B" w:rsidRDefault="005E6FF7" w:rsidP="00EB4D84">
      <w:pPr>
        <w:spacing w:after="0" w:line="240" w:lineRule="auto"/>
        <w:ind w:firstLine="284"/>
        <w:rPr>
          <w:rFonts w:ascii="Times New Roman" w:hAnsi="Times New Roman" w:cs="Times New Roman"/>
          <w:sz w:val="26"/>
          <w:szCs w:val="26"/>
        </w:rPr>
      </w:pPr>
      <w:r w:rsidRPr="003E291B">
        <w:rPr>
          <w:rFonts w:ascii="Times New Roman" w:hAnsi="Times New Roman" w:cs="Times New Roman"/>
          <w:b/>
          <w:sz w:val="28"/>
          <w:szCs w:val="28"/>
        </w:rPr>
        <w:t>Освітн</w:t>
      </w:r>
      <w:r w:rsidR="008C2B0A" w:rsidRPr="003E291B">
        <w:rPr>
          <w:rFonts w:ascii="Times New Roman" w:hAnsi="Times New Roman" w:cs="Times New Roman"/>
          <w:b/>
          <w:sz w:val="28"/>
          <w:szCs w:val="28"/>
        </w:rPr>
        <w:t>і</w:t>
      </w:r>
      <w:r w:rsidRPr="003E291B">
        <w:rPr>
          <w:rFonts w:ascii="Times New Roman" w:hAnsi="Times New Roman" w:cs="Times New Roman"/>
          <w:b/>
          <w:sz w:val="28"/>
          <w:szCs w:val="28"/>
        </w:rPr>
        <w:t xml:space="preserve"> програм</w:t>
      </w:r>
      <w:r w:rsidR="008C2B0A" w:rsidRPr="003E291B">
        <w:rPr>
          <w:rFonts w:ascii="Times New Roman" w:hAnsi="Times New Roman" w:cs="Times New Roman"/>
          <w:b/>
          <w:sz w:val="28"/>
          <w:szCs w:val="28"/>
        </w:rPr>
        <w:t>и</w:t>
      </w:r>
      <w:r w:rsidRPr="003E291B">
        <w:rPr>
          <w:rFonts w:ascii="Times New Roman" w:hAnsi="Times New Roman" w:cs="Times New Roman"/>
          <w:b/>
          <w:sz w:val="28"/>
          <w:szCs w:val="28"/>
        </w:rPr>
        <w:t>:</w:t>
      </w:r>
      <w:r w:rsidRPr="003E291B">
        <w:rPr>
          <w:rFonts w:ascii="Times New Roman" w:hAnsi="Times New Roman" w:cs="Times New Roman"/>
          <w:sz w:val="28"/>
          <w:szCs w:val="28"/>
        </w:rPr>
        <w:t xml:space="preserve"> </w:t>
      </w:r>
      <w:r w:rsidRPr="003E291B">
        <w:rPr>
          <w:rFonts w:ascii="Times New Roman" w:hAnsi="Times New Roman" w:cs="Times New Roman"/>
          <w:sz w:val="26"/>
          <w:szCs w:val="26"/>
        </w:rPr>
        <w:t xml:space="preserve">Середня освіта. Біологія та здоров`я людини. </w:t>
      </w:r>
      <w:r w:rsidR="005F0C52" w:rsidRPr="003E291B">
        <w:rPr>
          <w:rFonts w:ascii="Times New Roman" w:hAnsi="Times New Roman" w:cs="Times New Roman"/>
          <w:sz w:val="26"/>
          <w:szCs w:val="26"/>
        </w:rPr>
        <w:t>Хімія</w:t>
      </w:r>
    </w:p>
    <w:p w:rsidR="005F0C52" w:rsidRPr="003E291B" w:rsidRDefault="00EB4D84" w:rsidP="00EB4D84">
      <w:pPr>
        <w:spacing w:after="0" w:line="240" w:lineRule="auto"/>
        <w:ind w:firstLine="284"/>
        <w:rPr>
          <w:rFonts w:ascii="Times New Roman" w:hAnsi="Times New Roman" w:cs="Times New Roman"/>
          <w:sz w:val="26"/>
          <w:szCs w:val="26"/>
        </w:rPr>
      </w:pPr>
      <w:r w:rsidRPr="003E291B">
        <w:rPr>
          <w:rFonts w:ascii="Times New Roman" w:hAnsi="Times New Roman" w:cs="Times New Roman"/>
          <w:sz w:val="26"/>
          <w:szCs w:val="26"/>
        </w:rPr>
        <w:t xml:space="preserve">                                     </w:t>
      </w:r>
      <w:r w:rsidR="005F0C52" w:rsidRPr="003E291B">
        <w:rPr>
          <w:rFonts w:ascii="Times New Roman" w:hAnsi="Times New Roman" w:cs="Times New Roman"/>
          <w:sz w:val="26"/>
          <w:szCs w:val="26"/>
        </w:rPr>
        <w:t>Середня освіта. Біологія та здоров`я людини. Психологія.</w:t>
      </w:r>
    </w:p>
    <w:p w:rsidR="00421D49" w:rsidRPr="003E291B" w:rsidRDefault="00EB4D84" w:rsidP="00EB4D84">
      <w:pPr>
        <w:spacing w:after="0" w:line="240" w:lineRule="auto"/>
        <w:ind w:firstLine="284"/>
        <w:rPr>
          <w:rFonts w:ascii="Times New Roman" w:hAnsi="Times New Roman" w:cs="Times New Roman"/>
          <w:sz w:val="26"/>
          <w:szCs w:val="26"/>
        </w:rPr>
      </w:pPr>
      <w:r w:rsidRPr="003E291B">
        <w:rPr>
          <w:rFonts w:ascii="Times New Roman" w:hAnsi="Times New Roman" w:cs="Times New Roman"/>
          <w:sz w:val="26"/>
          <w:szCs w:val="26"/>
        </w:rPr>
        <w:t xml:space="preserve">                                     </w:t>
      </w:r>
      <w:r w:rsidR="005F0C52" w:rsidRPr="003E291B">
        <w:rPr>
          <w:rFonts w:ascii="Times New Roman" w:hAnsi="Times New Roman" w:cs="Times New Roman"/>
          <w:sz w:val="26"/>
          <w:szCs w:val="26"/>
        </w:rPr>
        <w:t>Біологія.</w:t>
      </w:r>
      <w:r w:rsidR="008C2B0A" w:rsidRPr="003E291B">
        <w:rPr>
          <w:rFonts w:ascii="Times New Roman" w:hAnsi="Times New Roman" w:cs="Times New Roman"/>
          <w:sz w:val="26"/>
          <w:szCs w:val="26"/>
        </w:rPr>
        <w:t xml:space="preserve"> </w:t>
      </w:r>
      <w:r w:rsidR="005F0C52" w:rsidRPr="003E291B">
        <w:rPr>
          <w:rFonts w:ascii="Times New Roman" w:hAnsi="Times New Roman" w:cs="Times New Roman"/>
          <w:sz w:val="26"/>
          <w:szCs w:val="26"/>
        </w:rPr>
        <w:t>Фізична реабілітація</w:t>
      </w:r>
    </w:p>
    <w:p w:rsidR="00421D49" w:rsidRPr="003E291B" w:rsidRDefault="00421D49" w:rsidP="00421D49">
      <w:pPr>
        <w:spacing w:after="0" w:line="240" w:lineRule="auto"/>
        <w:ind w:firstLine="284"/>
        <w:rPr>
          <w:rFonts w:ascii="Times New Roman" w:hAnsi="Times New Roman" w:cs="Times New Roman"/>
          <w:sz w:val="26"/>
          <w:szCs w:val="26"/>
        </w:rPr>
      </w:pPr>
      <w:r w:rsidRPr="003E291B">
        <w:rPr>
          <w:rFonts w:ascii="Times New Roman" w:hAnsi="Times New Roman" w:cs="Times New Roman"/>
          <w:sz w:val="26"/>
          <w:szCs w:val="26"/>
        </w:rPr>
        <w:t xml:space="preserve">                                     Середня освіта. Географія. Біологія</w:t>
      </w:r>
    </w:p>
    <w:p w:rsidR="005E6FF7" w:rsidRPr="003E291B" w:rsidRDefault="005F0C52" w:rsidP="00EB4D84">
      <w:pPr>
        <w:spacing w:after="0" w:line="240" w:lineRule="auto"/>
        <w:ind w:firstLine="284"/>
        <w:rPr>
          <w:rFonts w:ascii="Times New Roman" w:hAnsi="Times New Roman" w:cs="Times New Roman"/>
          <w:sz w:val="28"/>
          <w:szCs w:val="28"/>
        </w:rPr>
      </w:pPr>
      <w:r w:rsidRPr="003E291B">
        <w:rPr>
          <w:rFonts w:ascii="Times New Roman" w:hAnsi="Times New Roman" w:cs="Times New Roman"/>
          <w:sz w:val="28"/>
          <w:szCs w:val="28"/>
        </w:rPr>
        <w:t xml:space="preserve"> </w:t>
      </w:r>
      <w:r w:rsidR="005E6FF7" w:rsidRPr="003E291B">
        <w:rPr>
          <w:rFonts w:ascii="Times New Roman" w:hAnsi="Times New Roman" w:cs="Times New Roman"/>
          <w:sz w:val="28"/>
          <w:szCs w:val="28"/>
        </w:rPr>
        <w:tab/>
      </w:r>
    </w:p>
    <w:p w:rsidR="005E6FF7" w:rsidRPr="003E291B" w:rsidRDefault="005E6FF7" w:rsidP="005E6FF7">
      <w:pPr>
        <w:ind w:firstLine="284"/>
        <w:jc w:val="center"/>
        <w:rPr>
          <w:rFonts w:ascii="Times New Roman" w:hAnsi="Times New Roman" w:cs="Times New Roman"/>
          <w:sz w:val="28"/>
          <w:szCs w:val="28"/>
        </w:rPr>
      </w:pPr>
    </w:p>
    <w:p w:rsidR="005E6FF7" w:rsidRPr="003E291B" w:rsidRDefault="005E6FF7" w:rsidP="005E6FF7">
      <w:pPr>
        <w:ind w:firstLine="284"/>
        <w:jc w:val="center"/>
        <w:rPr>
          <w:rFonts w:ascii="Times New Roman" w:hAnsi="Times New Roman" w:cs="Times New Roman"/>
          <w:sz w:val="28"/>
          <w:szCs w:val="28"/>
          <w:u w:val="single"/>
        </w:rPr>
      </w:pPr>
    </w:p>
    <w:p w:rsidR="005E6FF7" w:rsidRPr="003E291B" w:rsidRDefault="005E6FF7" w:rsidP="005E6FF7">
      <w:pPr>
        <w:shd w:val="clear" w:color="auto" w:fill="FFFFFF"/>
        <w:rPr>
          <w:rFonts w:ascii="Times New Roman" w:hAnsi="Times New Roman" w:cs="Times New Roman"/>
          <w:sz w:val="28"/>
          <w:szCs w:val="28"/>
        </w:rPr>
      </w:pPr>
    </w:p>
    <w:p w:rsidR="00484378" w:rsidRPr="003E291B" w:rsidRDefault="00484378" w:rsidP="005E6FF7">
      <w:pPr>
        <w:shd w:val="clear" w:color="auto" w:fill="FFFFFF"/>
        <w:rPr>
          <w:rFonts w:ascii="Times New Roman" w:hAnsi="Times New Roman" w:cs="Times New Roman"/>
          <w:sz w:val="28"/>
          <w:szCs w:val="28"/>
        </w:rPr>
      </w:pPr>
    </w:p>
    <w:p w:rsidR="005E6FF7" w:rsidRPr="003E291B" w:rsidRDefault="005E6FF7" w:rsidP="005E6FF7">
      <w:pPr>
        <w:shd w:val="clear" w:color="auto" w:fill="FFFFFF"/>
        <w:rPr>
          <w:rFonts w:ascii="Times New Roman" w:hAnsi="Times New Roman" w:cs="Times New Roman"/>
          <w:sz w:val="28"/>
          <w:szCs w:val="28"/>
        </w:rPr>
      </w:pPr>
    </w:p>
    <w:p w:rsidR="005E6FF7" w:rsidRPr="003E291B" w:rsidRDefault="005E6FF7" w:rsidP="005E6FF7">
      <w:pPr>
        <w:shd w:val="clear" w:color="auto" w:fill="FFFFFF"/>
        <w:jc w:val="center"/>
        <w:rPr>
          <w:rFonts w:ascii="Times New Roman" w:hAnsi="Times New Roman" w:cs="Times New Roman"/>
          <w:color w:val="000000"/>
          <w:sz w:val="28"/>
          <w:szCs w:val="28"/>
        </w:rPr>
      </w:pPr>
      <w:r w:rsidRPr="003E291B">
        <w:rPr>
          <w:rFonts w:ascii="Times New Roman" w:hAnsi="Times New Roman" w:cs="Times New Roman"/>
          <w:color w:val="000000"/>
          <w:sz w:val="28"/>
          <w:szCs w:val="28"/>
        </w:rPr>
        <w:t>Мелітополь, 2020</w:t>
      </w:r>
    </w:p>
    <w:p w:rsidR="00B078A9" w:rsidRPr="003E291B" w:rsidRDefault="00B078A9" w:rsidP="00B078A9">
      <w:pPr>
        <w:shd w:val="clear" w:color="auto" w:fill="FFFFFF"/>
        <w:spacing w:line="240" w:lineRule="auto"/>
        <w:jc w:val="both"/>
        <w:rPr>
          <w:rFonts w:ascii="Times New Roman" w:hAnsi="Times New Roman" w:cs="Times New Roman"/>
          <w:color w:val="000000"/>
          <w:sz w:val="28"/>
          <w:szCs w:val="28"/>
        </w:rPr>
      </w:pPr>
      <w:r w:rsidRPr="003E291B">
        <w:rPr>
          <w:rFonts w:ascii="Times New Roman" w:hAnsi="Times New Roman" w:cs="Times New Roman"/>
          <w:noProof/>
          <w:sz w:val="28"/>
          <w:szCs w:val="28"/>
        </w:rPr>
        <w:lastRenderedPageBreak/>
        <w:t>Розробники:</w:t>
      </w:r>
    </w:p>
    <w:p w:rsidR="00B078A9" w:rsidRPr="003E291B" w:rsidRDefault="00B078A9" w:rsidP="00B078A9">
      <w:pPr>
        <w:spacing w:line="240" w:lineRule="auto"/>
        <w:jc w:val="both"/>
        <w:rPr>
          <w:rFonts w:ascii="Times New Roman" w:hAnsi="Times New Roman" w:cs="Times New Roman"/>
          <w:noProof/>
          <w:sz w:val="28"/>
          <w:szCs w:val="28"/>
        </w:rPr>
      </w:pPr>
      <w:r w:rsidRPr="003E291B">
        <w:rPr>
          <w:rFonts w:ascii="Times New Roman" w:hAnsi="Times New Roman" w:cs="Times New Roman"/>
          <w:noProof/>
          <w:sz w:val="28"/>
          <w:szCs w:val="28"/>
        </w:rPr>
        <w:t xml:space="preserve">Мальцева І.А. – професор кафедри </w:t>
      </w:r>
      <w:r w:rsidRPr="003E291B">
        <w:rPr>
          <w:rFonts w:ascii="Times New Roman" w:hAnsi="Times New Roman" w:cs="Times New Roman"/>
          <w:color w:val="000000"/>
          <w:sz w:val="28"/>
          <w:szCs w:val="28"/>
        </w:rPr>
        <w:t> </w:t>
      </w:r>
      <w:r w:rsidRPr="003E291B">
        <w:rPr>
          <w:rFonts w:ascii="Times New Roman" w:hAnsi="Times New Roman" w:cs="Times New Roman"/>
          <w:sz w:val="28"/>
          <w:szCs w:val="28"/>
        </w:rPr>
        <w:t xml:space="preserve"> ботаніки і садово-паркового господарства</w:t>
      </w:r>
      <w:r w:rsidRPr="003E291B">
        <w:rPr>
          <w:rFonts w:ascii="Times New Roman" w:hAnsi="Times New Roman" w:cs="Times New Roman"/>
          <w:noProof/>
          <w:sz w:val="28"/>
          <w:szCs w:val="28"/>
        </w:rPr>
        <w:t xml:space="preserve">, </w:t>
      </w:r>
    </w:p>
    <w:p w:rsidR="00B078A9" w:rsidRPr="003E291B" w:rsidRDefault="00B078A9" w:rsidP="00B078A9">
      <w:pPr>
        <w:spacing w:line="240" w:lineRule="auto"/>
        <w:jc w:val="both"/>
        <w:rPr>
          <w:color w:val="000000"/>
          <w:szCs w:val="28"/>
        </w:rPr>
      </w:pPr>
      <w:r w:rsidRPr="003E291B">
        <w:rPr>
          <w:rFonts w:ascii="Times New Roman" w:hAnsi="Times New Roman" w:cs="Times New Roman"/>
          <w:noProof/>
          <w:sz w:val="28"/>
          <w:szCs w:val="28"/>
        </w:rPr>
        <w:t xml:space="preserve">                            д.б.н., професор</w:t>
      </w:r>
      <w:r w:rsidRPr="003E291B">
        <w:rPr>
          <w:rFonts w:ascii="Times New Roman" w:hAnsi="Times New Roman" w:cs="Times New Roman"/>
          <w:noProof/>
          <w:sz w:val="28"/>
          <w:szCs w:val="28"/>
        </w:rPr>
        <w:tab/>
      </w:r>
      <w:r w:rsidRPr="003E291B">
        <w:rPr>
          <w:rFonts w:ascii="Times New Roman" w:hAnsi="Times New Roman" w:cs="Times New Roman"/>
          <w:noProof/>
          <w:sz w:val="28"/>
          <w:szCs w:val="28"/>
        </w:rPr>
        <w:tab/>
      </w:r>
      <w:r w:rsidRPr="003E291B">
        <w:rPr>
          <w:rFonts w:ascii="Times New Roman" w:hAnsi="Times New Roman" w:cs="Times New Roman"/>
          <w:noProof/>
          <w:sz w:val="28"/>
          <w:szCs w:val="28"/>
        </w:rPr>
        <w:tab/>
      </w:r>
      <w:r w:rsidRPr="003E291B">
        <w:rPr>
          <w:rFonts w:ascii="Times New Roman" w:hAnsi="Times New Roman" w:cs="Times New Roman"/>
          <w:noProof/>
          <w:sz w:val="28"/>
          <w:szCs w:val="28"/>
        </w:rPr>
        <w:tab/>
      </w:r>
      <w:r w:rsidRPr="003E291B">
        <w:rPr>
          <w:rFonts w:ascii="Times New Roman" w:hAnsi="Times New Roman" w:cs="Times New Roman"/>
          <w:noProof/>
          <w:sz w:val="28"/>
          <w:szCs w:val="28"/>
        </w:rPr>
        <w:tab/>
      </w:r>
      <w:r w:rsidRPr="003E291B">
        <w:rPr>
          <w:rFonts w:ascii="Times New Roman" w:hAnsi="Times New Roman" w:cs="Times New Roman"/>
          <w:noProof/>
          <w:sz w:val="28"/>
          <w:szCs w:val="28"/>
        </w:rPr>
        <w:tab/>
      </w:r>
      <w:r w:rsidRPr="003E291B">
        <w:rPr>
          <w:rFonts w:ascii="Times New Roman" w:hAnsi="Times New Roman" w:cs="Times New Roman"/>
          <w:noProof/>
          <w:sz w:val="28"/>
          <w:szCs w:val="28"/>
        </w:rPr>
        <w:tab/>
      </w:r>
      <w:r w:rsidRPr="003E291B">
        <w:rPr>
          <w:rFonts w:ascii="Times New Roman" w:hAnsi="Times New Roman" w:cs="Times New Roman"/>
          <w:noProof/>
          <w:sz w:val="28"/>
          <w:szCs w:val="28"/>
        </w:rPr>
        <w:tab/>
      </w:r>
    </w:p>
    <w:p w:rsidR="00B078A9" w:rsidRPr="003E291B" w:rsidRDefault="00B078A9" w:rsidP="00B078A9">
      <w:pPr>
        <w:spacing w:after="0" w:line="240" w:lineRule="auto"/>
        <w:jc w:val="both"/>
        <w:rPr>
          <w:rFonts w:ascii="Times New Roman" w:eastAsia="Times New Roman" w:hAnsi="Times New Roman" w:cs="Times New Roman"/>
          <w:b/>
          <w:noProof/>
          <w:sz w:val="28"/>
          <w:szCs w:val="28"/>
          <w:lang w:val="ru-RU" w:eastAsia="ru-RU"/>
        </w:rPr>
      </w:pPr>
      <w:proofErr w:type="spellStart"/>
      <w:r w:rsidRPr="003E291B">
        <w:rPr>
          <w:rFonts w:ascii="Times New Roman" w:eastAsia="Times New Roman" w:hAnsi="Times New Roman" w:cs="Times New Roman"/>
          <w:sz w:val="28"/>
          <w:szCs w:val="28"/>
          <w:lang w:eastAsia="ru-RU"/>
        </w:rPr>
        <w:t>Арабаджи-Тіпенко</w:t>
      </w:r>
      <w:proofErr w:type="spellEnd"/>
      <w:r w:rsidRPr="003E291B">
        <w:rPr>
          <w:rFonts w:ascii="Times New Roman" w:eastAsia="Times New Roman" w:hAnsi="Times New Roman" w:cs="Times New Roman"/>
          <w:sz w:val="28"/>
          <w:szCs w:val="28"/>
          <w:lang w:eastAsia="ru-RU"/>
        </w:rPr>
        <w:t xml:space="preserve"> Л.І. -  асистент </w:t>
      </w:r>
      <w:r w:rsidRPr="003E291B">
        <w:rPr>
          <w:rFonts w:ascii="Times New Roman" w:hAnsi="Times New Roman" w:cs="Times New Roman"/>
          <w:noProof/>
          <w:sz w:val="28"/>
          <w:szCs w:val="28"/>
        </w:rPr>
        <w:t xml:space="preserve">кафедри </w:t>
      </w:r>
      <w:r w:rsidRPr="003E291B">
        <w:rPr>
          <w:rFonts w:ascii="Times New Roman" w:hAnsi="Times New Roman" w:cs="Times New Roman"/>
          <w:color w:val="000000"/>
          <w:sz w:val="28"/>
          <w:szCs w:val="28"/>
        </w:rPr>
        <w:t> </w:t>
      </w:r>
      <w:r w:rsidRPr="003E291B">
        <w:rPr>
          <w:rFonts w:ascii="Times New Roman" w:hAnsi="Times New Roman" w:cs="Times New Roman"/>
          <w:sz w:val="28"/>
          <w:szCs w:val="28"/>
        </w:rPr>
        <w:t xml:space="preserve"> ботаніки і садово-паркового господарства</w:t>
      </w:r>
    </w:p>
    <w:p w:rsidR="00B078A9" w:rsidRPr="003E291B" w:rsidRDefault="00B078A9" w:rsidP="00B078A9">
      <w:pPr>
        <w:shd w:val="clear" w:color="auto" w:fill="FFFFFF"/>
        <w:jc w:val="center"/>
        <w:rPr>
          <w:color w:val="000000"/>
          <w:szCs w:val="28"/>
          <w:lang w:val="ru-RU"/>
        </w:rPr>
      </w:pPr>
    </w:p>
    <w:p w:rsidR="00B078A9" w:rsidRPr="003E291B" w:rsidRDefault="00B078A9" w:rsidP="00B078A9">
      <w:pPr>
        <w:shd w:val="clear" w:color="auto" w:fill="FFFFFF"/>
        <w:jc w:val="center"/>
        <w:rPr>
          <w:color w:val="000000"/>
          <w:szCs w:val="28"/>
        </w:rPr>
      </w:pPr>
    </w:p>
    <w:p w:rsidR="00B078A9" w:rsidRPr="003E291B" w:rsidRDefault="00B078A9" w:rsidP="00B078A9">
      <w:pPr>
        <w:shd w:val="clear" w:color="auto" w:fill="FFFFFF"/>
        <w:jc w:val="center"/>
        <w:rPr>
          <w:color w:val="000000"/>
          <w:szCs w:val="28"/>
        </w:rPr>
      </w:pPr>
    </w:p>
    <w:p w:rsidR="00B078A9" w:rsidRPr="003E291B" w:rsidRDefault="00B078A9" w:rsidP="00B078A9">
      <w:pPr>
        <w:shd w:val="clear" w:color="auto" w:fill="FFFFFF"/>
        <w:jc w:val="center"/>
        <w:rPr>
          <w:color w:val="000000"/>
          <w:szCs w:val="28"/>
        </w:rPr>
      </w:pPr>
    </w:p>
    <w:p w:rsidR="00B078A9" w:rsidRPr="003E291B" w:rsidRDefault="00B078A9" w:rsidP="00B078A9">
      <w:pPr>
        <w:shd w:val="clear" w:color="auto" w:fill="FFFFFF"/>
        <w:jc w:val="center"/>
        <w:rPr>
          <w:color w:val="000000"/>
          <w:szCs w:val="28"/>
        </w:rPr>
      </w:pPr>
    </w:p>
    <w:p w:rsidR="00B078A9" w:rsidRPr="003E291B" w:rsidRDefault="00B078A9" w:rsidP="00B078A9">
      <w:pPr>
        <w:shd w:val="clear" w:color="auto" w:fill="FFFFFF"/>
        <w:jc w:val="center"/>
        <w:rPr>
          <w:color w:val="000000"/>
          <w:szCs w:val="28"/>
        </w:rPr>
      </w:pPr>
    </w:p>
    <w:p w:rsidR="00B078A9" w:rsidRPr="003E291B" w:rsidRDefault="00B078A9" w:rsidP="00B078A9">
      <w:pPr>
        <w:ind w:left="720"/>
        <w:contextualSpacing/>
        <w:rPr>
          <w:szCs w:val="24"/>
        </w:rPr>
      </w:pPr>
    </w:p>
    <w:p w:rsidR="00B078A9" w:rsidRPr="003E291B" w:rsidRDefault="00B078A9" w:rsidP="001229B8">
      <w:pPr>
        <w:spacing w:line="240" w:lineRule="auto"/>
        <w:ind w:left="720"/>
        <w:contextualSpacing/>
        <w:jc w:val="both"/>
        <w:rPr>
          <w:rFonts w:ascii="Times New Roman" w:hAnsi="Times New Roman" w:cs="Times New Roman"/>
          <w:sz w:val="28"/>
          <w:szCs w:val="28"/>
          <w:u w:val="single"/>
        </w:rPr>
      </w:pPr>
      <w:r w:rsidRPr="003E291B">
        <w:rPr>
          <w:rFonts w:ascii="Times New Roman" w:hAnsi="Times New Roman" w:cs="Times New Roman"/>
          <w:sz w:val="28"/>
          <w:szCs w:val="28"/>
        </w:rPr>
        <w:t>ПОГОДЖЕНО:</w:t>
      </w:r>
    </w:p>
    <w:p w:rsidR="00421D49" w:rsidRPr="003E291B" w:rsidRDefault="00421D49" w:rsidP="001229B8">
      <w:pPr>
        <w:spacing w:after="0" w:line="240" w:lineRule="auto"/>
        <w:rPr>
          <w:rFonts w:ascii="Times New Roman" w:hAnsi="Times New Roman" w:cs="Times New Roman"/>
          <w:sz w:val="24"/>
          <w:szCs w:val="24"/>
        </w:rPr>
      </w:pPr>
      <w:r w:rsidRPr="003E291B">
        <w:rPr>
          <w:rFonts w:ascii="Times New Roman" w:hAnsi="Times New Roman" w:cs="Times New Roman"/>
          <w:sz w:val="24"/>
          <w:szCs w:val="24"/>
        </w:rPr>
        <w:t>Гарант освітньої програми Середня освіта. Біологія та здоров`я людини. Хімія</w:t>
      </w:r>
    </w:p>
    <w:p w:rsidR="00421D49" w:rsidRPr="003E291B" w:rsidRDefault="00421D49" w:rsidP="001229B8">
      <w:pPr>
        <w:spacing w:line="240" w:lineRule="auto"/>
        <w:jc w:val="both"/>
        <w:rPr>
          <w:rFonts w:ascii="Times New Roman" w:hAnsi="Times New Roman" w:cs="Times New Roman"/>
          <w:sz w:val="28"/>
          <w:szCs w:val="28"/>
          <w:u w:val="single"/>
        </w:rPr>
      </w:pPr>
      <w:r w:rsidRPr="003E291B">
        <w:rPr>
          <w:rFonts w:ascii="Times New Roman" w:hAnsi="Times New Roman" w:cs="Times New Roman"/>
          <w:sz w:val="28"/>
          <w:szCs w:val="28"/>
          <w:u w:val="single"/>
        </w:rPr>
        <w:tab/>
      </w:r>
      <w:r w:rsidRPr="003E291B">
        <w:rPr>
          <w:rFonts w:ascii="Times New Roman" w:hAnsi="Times New Roman" w:cs="Times New Roman"/>
          <w:sz w:val="28"/>
          <w:szCs w:val="28"/>
          <w:u w:val="single"/>
        </w:rPr>
        <w:tab/>
      </w:r>
      <w:r w:rsidRPr="003E291B">
        <w:rPr>
          <w:rFonts w:ascii="Times New Roman" w:hAnsi="Times New Roman" w:cs="Times New Roman"/>
          <w:sz w:val="28"/>
          <w:szCs w:val="28"/>
          <w:u w:val="single"/>
        </w:rPr>
        <w:tab/>
      </w:r>
      <w:r w:rsidRPr="003E291B">
        <w:rPr>
          <w:rFonts w:ascii="Times New Roman" w:hAnsi="Times New Roman" w:cs="Times New Roman"/>
          <w:sz w:val="28"/>
          <w:szCs w:val="28"/>
        </w:rPr>
        <w:t xml:space="preserve"> / </w:t>
      </w:r>
      <w:proofErr w:type="spellStart"/>
      <w:r w:rsidR="009103CF" w:rsidRPr="003E291B">
        <w:rPr>
          <w:rFonts w:ascii="Times New Roman" w:hAnsi="Times New Roman" w:cs="Times New Roman"/>
          <w:sz w:val="28"/>
          <w:szCs w:val="28"/>
        </w:rPr>
        <w:t>Логвіна-Бик</w:t>
      </w:r>
      <w:proofErr w:type="spellEnd"/>
      <w:r w:rsidR="009103CF" w:rsidRPr="003E291B">
        <w:rPr>
          <w:rFonts w:ascii="Times New Roman" w:hAnsi="Times New Roman" w:cs="Times New Roman"/>
          <w:sz w:val="28"/>
          <w:szCs w:val="28"/>
        </w:rPr>
        <w:t xml:space="preserve"> Т.А.</w:t>
      </w:r>
      <w:r w:rsidR="006F1604" w:rsidRPr="003E291B">
        <w:rPr>
          <w:rFonts w:ascii="Times New Roman" w:hAnsi="Times New Roman" w:cs="Times New Roman"/>
          <w:sz w:val="28"/>
          <w:szCs w:val="28"/>
        </w:rPr>
        <w:t>/</w:t>
      </w:r>
      <w:r w:rsidRPr="003E291B">
        <w:rPr>
          <w:rFonts w:ascii="Times New Roman" w:hAnsi="Times New Roman" w:cs="Times New Roman"/>
          <w:sz w:val="28"/>
          <w:szCs w:val="28"/>
        </w:rPr>
        <w:t xml:space="preserve">         </w:t>
      </w:r>
    </w:p>
    <w:p w:rsidR="00B078A9" w:rsidRPr="003E291B" w:rsidRDefault="00B078A9" w:rsidP="001229B8">
      <w:pPr>
        <w:spacing w:after="0" w:line="240" w:lineRule="auto"/>
        <w:rPr>
          <w:rFonts w:ascii="Times New Roman" w:hAnsi="Times New Roman" w:cs="Times New Roman"/>
          <w:sz w:val="24"/>
          <w:szCs w:val="24"/>
        </w:rPr>
      </w:pPr>
      <w:r w:rsidRPr="003E291B">
        <w:rPr>
          <w:rFonts w:ascii="Times New Roman" w:hAnsi="Times New Roman" w:cs="Times New Roman"/>
          <w:sz w:val="24"/>
          <w:szCs w:val="24"/>
        </w:rPr>
        <w:t>Гарант освітньої програми Середня освіта. Біологія та здоров`я людини. Психологія.</w:t>
      </w:r>
    </w:p>
    <w:p w:rsidR="006F1604" w:rsidRPr="003E291B" w:rsidRDefault="00B078A9" w:rsidP="001229B8">
      <w:pPr>
        <w:spacing w:line="240" w:lineRule="auto"/>
        <w:jc w:val="both"/>
        <w:rPr>
          <w:rFonts w:ascii="Times New Roman" w:hAnsi="Times New Roman" w:cs="Times New Roman"/>
          <w:sz w:val="28"/>
          <w:szCs w:val="28"/>
        </w:rPr>
      </w:pPr>
      <w:r w:rsidRPr="003E291B">
        <w:rPr>
          <w:rFonts w:ascii="Times New Roman" w:hAnsi="Times New Roman" w:cs="Times New Roman"/>
          <w:sz w:val="28"/>
          <w:szCs w:val="28"/>
          <w:u w:val="single"/>
        </w:rPr>
        <w:tab/>
      </w:r>
      <w:r w:rsidRPr="003E291B">
        <w:rPr>
          <w:rFonts w:ascii="Times New Roman" w:hAnsi="Times New Roman" w:cs="Times New Roman"/>
          <w:sz w:val="28"/>
          <w:szCs w:val="28"/>
          <w:u w:val="single"/>
        </w:rPr>
        <w:tab/>
      </w:r>
      <w:r w:rsidRPr="003E291B">
        <w:rPr>
          <w:rFonts w:ascii="Times New Roman" w:hAnsi="Times New Roman" w:cs="Times New Roman"/>
          <w:sz w:val="28"/>
          <w:szCs w:val="28"/>
          <w:u w:val="single"/>
        </w:rPr>
        <w:tab/>
        <w:t xml:space="preserve"> </w:t>
      </w:r>
      <w:r w:rsidR="00264EDB" w:rsidRPr="003E291B">
        <w:rPr>
          <w:rFonts w:ascii="Times New Roman" w:hAnsi="Times New Roman" w:cs="Times New Roman"/>
          <w:sz w:val="28"/>
          <w:szCs w:val="28"/>
        </w:rPr>
        <w:t>/</w:t>
      </w:r>
      <w:r w:rsidR="000B31A5" w:rsidRPr="003E291B">
        <w:rPr>
          <w:rFonts w:ascii="Times New Roman" w:hAnsi="Times New Roman" w:cs="Times New Roman"/>
          <w:sz w:val="28"/>
          <w:szCs w:val="28"/>
        </w:rPr>
        <w:t>Горна О.І./</w:t>
      </w:r>
      <w:r w:rsidR="006F1604" w:rsidRPr="003E291B">
        <w:rPr>
          <w:rFonts w:ascii="Times New Roman" w:hAnsi="Times New Roman" w:cs="Times New Roman"/>
          <w:sz w:val="28"/>
          <w:szCs w:val="28"/>
        </w:rPr>
        <w:t xml:space="preserve">  </w:t>
      </w:r>
    </w:p>
    <w:p w:rsidR="00421D49" w:rsidRPr="003E291B" w:rsidRDefault="006F1604" w:rsidP="001229B8">
      <w:pPr>
        <w:spacing w:after="0" w:line="240" w:lineRule="auto"/>
        <w:rPr>
          <w:rFonts w:ascii="Times New Roman" w:hAnsi="Times New Roman" w:cs="Times New Roman"/>
          <w:sz w:val="24"/>
          <w:szCs w:val="24"/>
        </w:rPr>
      </w:pPr>
      <w:r w:rsidRPr="003E291B">
        <w:rPr>
          <w:rFonts w:ascii="Times New Roman" w:hAnsi="Times New Roman" w:cs="Times New Roman"/>
          <w:sz w:val="24"/>
          <w:szCs w:val="24"/>
        </w:rPr>
        <w:t>Гарант освітньої програми Біологія. Фізична реабілітація</w:t>
      </w:r>
    </w:p>
    <w:p w:rsidR="006F1604" w:rsidRPr="003E291B" w:rsidRDefault="00421D49" w:rsidP="001229B8">
      <w:pPr>
        <w:spacing w:line="240" w:lineRule="auto"/>
        <w:jc w:val="both"/>
        <w:rPr>
          <w:rFonts w:ascii="Times New Roman" w:hAnsi="Times New Roman" w:cs="Times New Roman"/>
          <w:sz w:val="28"/>
          <w:szCs w:val="28"/>
        </w:rPr>
      </w:pPr>
      <w:r w:rsidRPr="003E291B">
        <w:rPr>
          <w:rFonts w:ascii="Times New Roman" w:hAnsi="Times New Roman" w:cs="Times New Roman"/>
          <w:sz w:val="28"/>
          <w:szCs w:val="28"/>
          <w:u w:val="single"/>
        </w:rPr>
        <w:t xml:space="preserve">                         </w:t>
      </w:r>
      <w:r w:rsidR="006F1604" w:rsidRPr="003E291B">
        <w:rPr>
          <w:rFonts w:ascii="Times New Roman" w:hAnsi="Times New Roman" w:cs="Times New Roman"/>
          <w:sz w:val="28"/>
          <w:szCs w:val="28"/>
          <w:u w:val="single"/>
        </w:rPr>
        <w:tab/>
      </w:r>
      <w:r w:rsidR="006F1604" w:rsidRPr="003E291B">
        <w:rPr>
          <w:rFonts w:ascii="Times New Roman" w:hAnsi="Times New Roman" w:cs="Times New Roman"/>
          <w:sz w:val="28"/>
          <w:szCs w:val="28"/>
          <w:u w:val="single"/>
        </w:rPr>
        <w:tab/>
      </w:r>
      <w:r w:rsidR="006F1604" w:rsidRPr="003E291B">
        <w:rPr>
          <w:rFonts w:ascii="Times New Roman" w:hAnsi="Times New Roman" w:cs="Times New Roman"/>
          <w:sz w:val="28"/>
          <w:szCs w:val="28"/>
          <w:u w:val="single"/>
        </w:rPr>
        <w:tab/>
      </w:r>
      <w:r w:rsidR="006F1604" w:rsidRPr="003E291B">
        <w:rPr>
          <w:rFonts w:ascii="Times New Roman" w:hAnsi="Times New Roman" w:cs="Times New Roman"/>
          <w:sz w:val="28"/>
          <w:szCs w:val="28"/>
        </w:rPr>
        <w:t xml:space="preserve"> /</w:t>
      </w:r>
      <w:proofErr w:type="spellStart"/>
      <w:r w:rsidR="00DB6EED" w:rsidRPr="003E291B">
        <w:rPr>
          <w:rFonts w:ascii="Times New Roman" w:hAnsi="Times New Roman" w:cs="Times New Roman"/>
          <w:sz w:val="28"/>
          <w:szCs w:val="28"/>
        </w:rPr>
        <w:t>Станішевська</w:t>
      </w:r>
      <w:proofErr w:type="spellEnd"/>
      <w:r w:rsidR="00DB6EED" w:rsidRPr="003E291B">
        <w:rPr>
          <w:rFonts w:ascii="Times New Roman" w:hAnsi="Times New Roman" w:cs="Times New Roman"/>
          <w:sz w:val="28"/>
          <w:szCs w:val="28"/>
        </w:rPr>
        <w:t xml:space="preserve"> Т.І./</w:t>
      </w:r>
    </w:p>
    <w:p w:rsidR="00421D49" w:rsidRPr="003E291B" w:rsidRDefault="006F1604" w:rsidP="001229B8">
      <w:pPr>
        <w:spacing w:after="0" w:line="240" w:lineRule="auto"/>
        <w:rPr>
          <w:rFonts w:ascii="Times New Roman" w:hAnsi="Times New Roman" w:cs="Times New Roman"/>
          <w:sz w:val="24"/>
          <w:szCs w:val="24"/>
        </w:rPr>
      </w:pPr>
      <w:r w:rsidRPr="003E291B">
        <w:rPr>
          <w:rFonts w:ascii="Times New Roman" w:hAnsi="Times New Roman" w:cs="Times New Roman"/>
          <w:sz w:val="24"/>
          <w:szCs w:val="24"/>
        </w:rPr>
        <w:t xml:space="preserve">Гарант освітньої програми </w:t>
      </w:r>
      <w:r w:rsidR="00421D49" w:rsidRPr="003E291B">
        <w:rPr>
          <w:rFonts w:ascii="Times New Roman" w:hAnsi="Times New Roman" w:cs="Times New Roman"/>
          <w:sz w:val="24"/>
          <w:szCs w:val="24"/>
        </w:rPr>
        <w:t xml:space="preserve">  Середня освіта. Географія. Біологія</w:t>
      </w:r>
    </w:p>
    <w:p w:rsidR="006F1604" w:rsidRPr="003E291B" w:rsidRDefault="006F1604" w:rsidP="001229B8">
      <w:pPr>
        <w:spacing w:line="240" w:lineRule="auto"/>
        <w:jc w:val="both"/>
        <w:rPr>
          <w:rFonts w:ascii="Times New Roman" w:hAnsi="Times New Roman" w:cs="Times New Roman"/>
          <w:sz w:val="28"/>
          <w:szCs w:val="28"/>
        </w:rPr>
      </w:pPr>
      <w:r w:rsidRPr="003E291B">
        <w:rPr>
          <w:rFonts w:ascii="Times New Roman" w:hAnsi="Times New Roman" w:cs="Times New Roman"/>
          <w:sz w:val="28"/>
          <w:szCs w:val="28"/>
          <w:u w:val="single"/>
        </w:rPr>
        <w:tab/>
      </w:r>
      <w:r w:rsidRPr="003E291B">
        <w:rPr>
          <w:rFonts w:ascii="Times New Roman" w:hAnsi="Times New Roman" w:cs="Times New Roman"/>
          <w:sz w:val="28"/>
          <w:szCs w:val="28"/>
          <w:u w:val="single"/>
        </w:rPr>
        <w:tab/>
      </w:r>
      <w:r w:rsidRPr="003E291B">
        <w:rPr>
          <w:rFonts w:ascii="Times New Roman" w:hAnsi="Times New Roman" w:cs="Times New Roman"/>
          <w:sz w:val="28"/>
          <w:szCs w:val="28"/>
          <w:u w:val="single"/>
        </w:rPr>
        <w:tab/>
        <w:t xml:space="preserve"> </w:t>
      </w:r>
      <w:r w:rsidRPr="003E291B">
        <w:rPr>
          <w:rFonts w:ascii="Times New Roman" w:hAnsi="Times New Roman" w:cs="Times New Roman"/>
          <w:sz w:val="28"/>
          <w:szCs w:val="28"/>
        </w:rPr>
        <w:t>/</w:t>
      </w:r>
      <w:r w:rsidR="002B53B5" w:rsidRPr="003E291B">
        <w:rPr>
          <w:rFonts w:ascii="Times New Roman" w:hAnsi="Times New Roman" w:cs="Times New Roman"/>
          <w:sz w:val="28"/>
          <w:szCs w:val="28"/>
        </w:rPr>
        <w:t>Левада О.М.</w:t>
      </w:r>
      <w:r w:rsidRPr="003E291B">
        <w:rPr>
          <w:rFonts w:ascii="Times New Roman" w:hAnsi="Times New Roman" w:cs="Times New Roman"/>
          <w:sz w:val="28"/>
          <w:szCs w:val="28"/>
        </w:rPr>
        <w:t>/</w:t>
      </w:r>
    </w:p>
    <w:p w:rsidR="00BF0616" w:rsidRPr="003E291B" w:rsidRDefault="00BF0616" w:rsidP="002F3B7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0616" w:rsidRPr="003E291B" w:rsidRDefault="00BF0616" w:rsidP="002F3B7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0616" w:rsidRPr="003E291B" w:rsidRDefault="00BF0616" w:rsidP="002F3B7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F0616" w:rsidRPr="003E291B" w:rsidRDefault="00BF0616" w:rsidP="002F3B7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p w:rsidR="007B08F5" w:rsidRPr="003E291B" w:rsidRDefault="007B08F5" w:rsidP="002F3B74">
      <w:pPr>
        <w:spacing w:after="0" w:line="240" w:lineRule="auto"/>
        <w:jc w:val="both"/>
        <w:rPr>
          <w:rFonts w:ascii="Times New Roman" w:eastAsia="Times New Roman" w:hAnsi="Times New Roman" w:cs="Times New Roman"/>
          <w:sz w:val="24"/>
          <w:szCs w:val="24"/>
          <w:u w:val="single"/>
          <w:lang w:eastAsia="ru-RU"/>
        </w:rPr>
      </w:pPr>
    </w:p>
    <w:p w:rsidR="007B08F5" w:rsidRPr="003E291B" w:rsidRDefault="007B08F5" w:rsidP="002F3B74">
      <w:pPr>
        <w:spacing w:after="0" w:line="240" w:lineRule="auto"/>
        <w:jc w:val="both"/>
        <w:rPr>
          <w:rFonts w:ascii="Times New Roman" w:eastAsia="Times New Roman" w:hAnsi="Times New Roman" w:cs="Times New Roman"/>
          <w:sz w:val="24"/>
          <w:szCs w:val="24"/>
          <w:u w:val="single"/>
          <w:lang w:eastAsia="ru-RU"/>
        </w:rPr>
      </w:pPr>
    </w:p>
    <w:p w:rsidR="007B08F5" w:rsidRPr="003E291B" w:rsidRDefault="007B08F5" w:rsidP="002F3B74">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t xml:space="preserve"> </w:t>
      </w:r>
    </w:p>
    <w:p w:rsidR="007B08F5" w:rsidRPr="003E291B" w:rsidRDefault="007B08F5" w:rsidP="002F3B74">
      <w:pPr>
        <w:shd w:val="clear" w:color="auto" w:fill="FFFFFF"/>
        <w:spacing w:after="0" w:line="240" w:lineRule="auto"/>
        <w:jc w:val="both"/>
        <w:rPr>
          <w:rFonts w:ascii="Times New Roman" w:eastAsia="Times New Roman" w:hAnsi="Times New Roman" w:cs="Times New Roman"/>
          <w:b/>
          <w:sz w:val="24"/>
          <w:szCs w:val="24"/>
          <w:lang w:eastAsia="ru-RU"/>
        </w:rPr>
      </w:pPr>
    </w:p>
    <w:p w:rsidR="007B08F5" w:rsidRPr="003E291B" w:rsidRDefault="007B08F5" w:rsidP="002F3B74">
      <w:pPr>
        <w:shd w:val="clear" w:color="auto" w:fill="FFFFFF"/>
        <w:spacing w:after="0" w:line="240" w:lineRule="auto"/>
        <w:jc w:val="both"/>
        <w:rPr>
          <w:rFonts w:ascii="Times New Roman" w:eastAsia="Times New Roman" w:hAnsi="Times New Roman" w:cs="Times New Roman"/>
          <w:b/>
          <w:sz w:val="24"/>
          <w:szCs w:val="24"/>
          <w:lang w:eastAsia="ru-RU"/>
        </w:rPr>
      </w:pPr>
    </w:p>
    <w:p w:rsidR="007B08F5" w:rsidRPr="003E291B" w:rsidRDefault="007B08F5" w:rsidP="002F3B74">
      <w:pPr>
        <w:shd w:val="clear" w:color="auto" w:fill="FFFFFF"/>
        <w:spacing w:after="0" w:line="240" w:lineRule="auto"/>
        <w:jc w:val="both"/>
        <w:rPr>
          <w:rFonts w:ascii="Times New Roman" w:eastAsia="Times New Roman" w:hAnsi="Times New Roman" w:cs="Times New Roman"/>
          <w:b/>
          <w:sz w:val="24"/>
          <w:szCs w:val="24"/>
          <w:lang w:eastAsia="ru-RU"/>
        </w:rPr>
      </w:pPr>
    </w:p>
    <w:p w:rsidR="007B08F5" w:rsidRPr="003E291B" w:rsidRDefault="007B08F5" w:rsidP="002F3B74">
      <w:pPr>
        <w:shd w:val="clear" w:color="auto" w:fill="FFFFFF"/>
        <w:spacing w:after="0" w:line="240" w:lineRule="auto"/>
        <w:jc w:val="both"/>
        <w:rPr>
          <w:rFonts w:ascii="Times New Roman" w:eastAsia="Times New Roman" w:hAnsi="Times New Roman" w:cs="Times New Roman"/>
          <w:b/>
          <w:sz w:val="24"/>
          <w:szCs w:val="24"/>
          <w:lang w:eastAsia="ru-RU"/>
        </w:rPr>
      </w:pPr>
    </w:p>
    <w:p w:rsidR="007B08F5" w:rsidRPr="003E291B" w:rsidRDefault="007B08F5" w:rsidP="002F3B74">
      <w:pPr>
        <w:shd w:val="clear" w:color="auto" w:fill="FFFFFF"/>
        <w:spacing w:after="0" w:line="240" w:lineRule="auto"/>
        <w:jc w:val="both"/>
        <w:rPr>
          <w:rFonts w:ascii="Times New Roman" w:eastAsia="Times New Roman" w:hAnsi="Times New Roman" w:cs="Times New Roman"/>
          <w:b/>
          <w:sz w:val="24"/>
          <w:szCs w:val="24"/>
          <w:lang w:eastAsia="ru-RU"/>
        </w:rPr>
      </w:pPr>
    </w:p>
    <w:p w:rsidR="007B08F5" w:rsidRPr="003E291B" w:rsidRDefault="007B08F5" w:rsidP="002F3B74">
      <w:pPr>
        <w:shd w:val="clear" w:color="auto" w:fill="FFFFFF"/>
        <w:spacing w:after="0" w:line="240" w:lineRule="auto"/>
        <w:jc w:val="both"/>
        <w:rPr>
          <w:rFonts w:ascii="Times New Roman" w:eastAsia="Times New Roman" w:hAnsi="Times New Roman" w:cs="Times New Roman"/>
          <w:b/>
          <w:sz w:val="24"/>
          <w:szCs w:val="24"/>
          <w:lang w:eastAsia="ru-RU"/>
        </w:rPr>
      </w:pPr>
    </w:p>
    <w:p w:rsidR="007B08F5" w:rsidRPr="003E291B" w:rsidRDefault="007B08F5" w:rsidP="002F3B74">
      <w:pPr>
        <w:shd w:val="clear" w:color="auto" w:fill="FFFFFF"/>
        <w:spacing w:after="0" w:line="240" w:lineRule="auto"/>
        <w:jc w:val="both"/>
        <w:rPr>
          <w:rFonts w:ascii="Times New Roman" w:eastAsia="Times New Roman" w:hAnsi="Times New Roman" w:cs="Times New Roman"/>
          <w:b/>
          <w:sz w:val="24"/>
          <w:szCs w:val="24"/>
          <w:lang w:eastAsia="ru-RU"/>
        </w:rPr>
      </w:pPr>
    </w:p>
    <w:p w:rsidR="007B08F5" w:rsidRPr="003E291B" w:rsidRDefault="007B08F5" w:rsidP="002F3B74">
      <w:pPr>
        <w:shd w:val="clear" w:color="auto" w:fill="FFFFFF"/>
        <w:spacing w:after="0" w:line="240" w:lineRule="auto"/>
        <w:jc w:val="both"/>
        <w:rPr>
          <w:rFonts w:ascii="Times New Roman" w:eastAsia="Times New Roman" w:hAnsi="Times New Roman" w:cs="Times New Roman"/>
          <w:b/>
          <w:sz w:val="24"/>
          <w:szCs w:val="24"/>
          <w:lang w:eastAsia="ru-RU"/>
        </w:rPr>
      </w:pPr>
    </w:p>
    <w:p w:rsidR="007B08F5" w:rsidRPr="003E291B" w:rsidRDefault="007B08F5" w:rsidP="002F3B74">
      <w:pPr>
        <w:shd w:val="clear" w:color="auto" w:fill="FFFFFF"/>
        <w:spacing w:after="0" w:line="240" w:lineRule="auto"/>
        <w:jc w:val="both"/>
        <w:rPr>
          <w:rFonts w:ascii="Times New Roman" w:eastAsia="Times New Roman" w:hAnsi="Times New Roman" w:cs="Times New Roman"/>
          <w:b/>
          <w:sz w:val="24"/>
          <w:szCs w:val="24"/>
          <w:lang w:eastAsia="ru-RU"/>
        </w:rPr>
      </w:pPr>
    </w:p>
    <w:p w:rsidR="007B08F5" w:rsidRPr="003E291B" w:rsidRDefault="007B08F5" w:rsidP="002F3B74">
      <w:pPr>
        <w:shd w:val="clear" w:color="auto" w:fill="FFFFFF"/>
        <w:spacing w:after="0" w:line="240" w:lineRule="auto"/>
        <w:jc w:val="both"/>
        <w:rPr>
          <w:rFonts w:ascii="Times New Roman" w:eastAsia="Times New Roman" w:hAnsi="Times New Roman" w:cs="Times New Roman"/>
          <w:b/>
          <w:sz w:val="24"/>
          <w:szCs w:val="24"/>
          <w:lang w:eastAsia="ru-RU"/>
        </w:rPr>
      </w:pPr>
    </w:p>
    <w:p w:rsidR="007B08F5" w:rsidRPr="003E291B" w:rsidRDefault="007B08F5" w:rsidP="002F3B74">
      <w:pPr>
        <w:shd w:val="clear" w:color="auto" w:fill="FFFFFF"/>
        <w:spacing w:after="0" w:line="240" w:lineRule="auto"/>
        <w:jc w:val="both"/>
        <w:rPr>
          <w:rFonts w:ascii="Times New Roman" w:eastAsia="Times New Roman" w:hAnsi="Times New Roman" w:cs="Times New Roman"/>
          <w:b/>
          <w:sz w:val="24"/>
          <w:szCs w:val="24"/>
          <w:lang w:eastAsia="ru-RU"/>
        </w:rPr>
      </w:pPr>
    </w:p>
    <w:p w:rsidR="007B08F5" w:rsidRPr="003E291B" w:rsidRDefault="007B08F5" w:rsidP="002F3B74">
      <w:pPr>
        <w:shd w:val="clear" w:color="auto" w:fill="FFFFFF"/>
        <w:spacing w:after="0" w:line="240" w:lineRule="auto"/>
        <w:jc w:val="both"/>
        <w:rPr>
          <w:rFonts w:ascii="Times New Roman" w:eastAsia="Times New Roman" w:hAnsi="Times New Roman" w:cs="Times New Roman"/>
          <w:b/>
          <w:sz w:val="24"/>
          <w:szCs w:val="24"/>
          <w:lang w:eastAsia="ru-RU"/>
        </w:rPr>
      </w:pPr>
    </w:p>
    <w:p w:rsidR="00484378" w:rsidRPr="003E291B" w:rsidRDefault="00484378" w:rsidP="002F3B74">
      <w:pPr>
        <w:shd w:val="clear" w:color="auto" w:fill="FFFFFF"/>
        <w:spacing w:after="0" w:line="240" w:lineRule="auto"/>
        <w:jc w:val="both"/>
        <w:rPr>
          <w:rFonts w:ascii="Times New Roman" w:eastAsia="Times New Roman" w:hAnsi="Times New Roman" w:cs="Times New Roman"/>
          <w:b/>
          <w:sz w:val="24"/>
          <w:szCs w:val="24"/>
          <w:lang w:eastAsia="ru-RU"/>
        </w:rPr>
      </w:pPr>
    </w:p>
    <w:p w:rsidR="00484378" w:rsidRPr="003E291B" w:rsidRDefault="00484378" w:rsidP="002F3B74">
      <w:pPr>
        <w:shd w:val="clear" w:color="auto" w:fill="FFFFFF"/>
        <w:spacing w:after="0" w:line="240" w:lineRule="auto"/>
        <w:jc w:val="both"/>
        <w:rPr>
          <w:rFonts w:ascii="Times New Roman" w:eastAsia="Times New Roman" w:hAnsi="Times New Roman" w:cs="Times New Roman"/>
          <w:b/>
          <w:sz w:val="24"/>
          <w:szCs w:val="24"/>
          <w:lang w:eastAsia="ru-RU"/>
        </w:rPr>
      </w:pPr>
    </w:p>
    <w:p w:rsidR="00484378" w:rsidRPr="003E291B" w:rsidRDefault="00484378" w:rsidP="002F3B74">
      <w:pPr>
        <w:shd w:val="clear" w:color="auto" w:fill="FFFFFF"/>
        <w:spacing w:after="0" w:line="240" w:lineRule="auto"/>
        <w:jc w:val="both"/>
        <w:rPr>
          <w:rFonts w:ascii="Times New Roman" w:eastAsia="Times New Roman" w:hAnsi="Times New Roman" w:cs="Times New Roman"/>
          <w:b/>
          <w:sz w:val="24"/>
          <w:szCs w:val="24"/>
          <w:lang w:eastAsia="ru-RU"/>
        </w:rPr>
      </w:pPr>
    </w:p>
    <w:p w:rsidR="007B08F5" w:rsidRPr="003E291B" w:rsidRDefault="007B08F5" w:rsidP="00BF0616">
      <w:pPr>
        <w:pStyle w:val="a3"/>
        <w:numPr>
          <w:ilvl w:val="0"/>
          <w:numId w:val="27"/>
        </w:numPr>
        <w:shd w:val="clear" w:color="auto" w:fill="FFFFFF"/>
        <w:spacing w:after="0" w:line="240" w:lineRule="auto"/>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lastRenderedPageBreak/>
        <w:t>Опис навчальної дисципліни</w:t>
      </w:r>
    </w:p>
    <w:p w:rsidR="007B08F5" w:rsidRPr="003E291B" w:rsidRDefault="007B08F5" w:rsidP="002F3B74">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90"/>
        <w:gridCol w:w="1710"/>
      </w:tblGrid>
      <w:tr w:rsidR="007B08F5" w:rsidRPr="003E291B" w:rsidTr="00DC0624">
        <w:trPr>
          <w:trHeight w:val="803"/>
        </w:trPr>
        <w:tc>
          <w:tcPr>
            <w:tcW w:w="2896" w:type="dxa"/>
            <w:vMerge w:val="restart"/>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 xml:space="preserve">Найменування показників </w:t>
            </w:r>
          </w:p>
        </w:tc>
        <w:tc>
          <w:tcPr>
            <w:tcW w:w="3262" w:type="dxa"/>
            <w:vMerge w:val="restart"/>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Ступінь вищої освіти</w:t>
            </w:r>
          </w:p>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 xml:space="preserve">галузь знань, спеціальність, спеціалізація </w:t>
            </w:r>
          </w:p>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420" w:type="dxa"/>
            <w:gridSpan w:val="3"/>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Характеристика навчальної дисципліни</w:t>
            </w:r>
          </w:p>
        </w:tc>
      </w:tr>
      <w:tr w:rsidR="007B08F5" w:rsidRPr="003E291B" w:rsidTr="00DC0624">
        <w:trPr>
          <w:trHeight w:val="549"/>
        </w:trPr>
        <w:tc>
          <w:tcPr>
            <w:tcW w:w="2896"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1620" w:type="dxa"/>
          </w:tcPr>
          <w:p w:rsidR="007B08F5" w:rsidRPr="003E291B" w:rsidRDefault="007B08F5" w:rsidP="002F3B74">
            <w:pPr>
              <w:spacing w:after="0" w:line="240" w:lineRule="auto"/>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t>денна форма навчання</w:t>
            </w:r>
          </w:p>
        </w:tc>
        <w:tc>
          <w:tcPr>
            <w:tcW w:w="1800" w:type="dxa"/>
            <w:gridSpan w:val="2"/>
          </w:tcPr>
          <w:p w:rsidR="007B08F5" w:rsidRPr="003E291B" w:rsidRDefault="007B08F5" w:rsidP="002F3B74">
            <w:pPr>
              <w:spacing w:after="0" w:line="240" w:lineRule="auto"/>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t>заочна форма навчання</w:t>
            </w:r>
          </w:p>
        </w:tc>
      </w:tr>
      <w:tr w:rsidR="007B08F5" w:rsidRPr="003E291B" w:rsidTr="00DC0624">
        <w:trPr>
          <w:trHeight w:val="828"/>
        </w:trPr>
        <w:tc>
          <w:tcPr>
            <w:tcW w:w="2896" w:type="dxa"/>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Кількість кредитів  – 4</w:t>
            </w:r>
          </w:p>
        </w:tc>
        <w:tc>
          <w:tcPr>
            <w:tcW w:w="3262" w:type="dxa"/>
            <w:vMerge w:val="restart"/>
          </w:tcPr>
          <w:p w:rsidR="007B08F5" w:rsidRPr="003E291B" w:rsidRDefault="007B08F5" w:rsidP="00C332CD">
            <w:pPr>
              <w:spacing w:after="0" w:line="240" w:lineRule="auto"/>
              <w:jc w:val="center"/>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Ступінь вищої освіти: другий (магістерський)</w:t>
            </w:r>
          </w:p>
          <w:p w:rsidR="007B08F5" w:rsidRPr="003E291B" w:rsidRDefault="007B08F5" w:rsidP="00C332CD">
            <w:pPr>
              <w:spacing w:after="0" w:line="240" w:lineRule="auto"/>
              <w:jc w:val="center"/>
              <w:rPr>
                <w:rFonts w:ascii="Times New Roman" w:eastAsia="Times New Roman" w:hAnsi="Times New Roman" w:cs="Times New Roman"/>
                <w:sz w:val="24"/>
                <w:szCs w:val="24"/>
                <w:lang w:eastAsia="ru-RU"/>
              </w:rPr>
            </w:pPr>
          </w:p>
          <w:p w:rsidR="007B08F5" w:rsidRPr="003E291B" w:rsidRDefault="007B08F5" w:rsidP="00C332CD">
            <w:pPr>
              <w:spacing w:after="0" w:line="240" w:lineRule="auto"/>
              <w:jc w:val="center"/>
              <w:rPr>
                <w:rFonts w:ascii="Times New Roman" w:eastAsia="Times New Roman" w:hAnsi="Times New Roman" w:cs="Times New Roman"/>
                <w:sz w:val="24"/>
                <w:szCs w:val="24"/>
                <w:lang w:eastAsia="ru-RU"/>
              </w:rPr>
            </w:pPr>
          </w:p>
          <w:p w:rsidR="00DC0624" w:rsidRPr="003E291B" w:rsidRDefault="00DC0624" w:rsidP="008910B2">
            <w:pPr>
              <w:spacing w:after="0" w:line="240" w:lineRule="auto"/>
              <w:jc w:val="center"/>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 xml:space="preserve">Галузь знань </w:t>
            </w:r>
            <w:r w:rsidRPr="003E291B">
              <w:rPr>
                <w:rFonts w:ascii="Times New Roman" w:eastAsia="Times New Roman" w:hAnsi="Times New Roman" w:cs="Times New Roman"/>
                <w:sz w:val="24"/>
                <w:szCs w:val="24"/>
                <w:lang w:eastAsia="ru-RU"/>
              </w:rPr>
              <w:tab/>
            </w:r>
            <w:r w:rsidRPr="003E291B">
              <w:rPr>
                <w:rFonts w:ascii="Times New Roman" w:eastAsia="Times New Roman" w:hAnsi="Times New Roman" w:cs="Times New Roman"/>
                <w:sz w:val="24"/>
                <w:szCs w:val="24"/>
                <w:lang w:eastAsia="ru-RU"/>
              </w:rPr>
              <w:tab/>
              <w:t xml:space="preserve">             01 Освіта</w:t>
            </w:r>
          </w:p>
          <w:p w:rsidR="00C332CD" w:rsidRPr="003E291B" w:rsidRDefault="00C332CD" w:rsidP="00C332CD">
            <w:pPr>
              <w:spacing w:after="0" w:line="240" w:lineRule="auto"/>
              <w:jc w:val="center"/>
              <w:rPr>
                <w:rFonts w:ascii="Times New Roman" w:eastAsia="Times New Roman" w:hAnsi="Times New Roman" w:cs="Times New Roman"/>
                <w:sz w:val="24"/>
                <w:szCs w:val="24"/>
                <w:lang w:eastAsia="ru-RU"/>
              </w:rPr>
            </w:pPr>
          </w:p>
          <w:p w:rsidR="00C332CD" w:rsidRPr="003E291B" w:rsidRDefault="00C332CD" w:rsidP="00C332CD">
            <w:pPr>
              <w:spacing w:after="0" w:line="240" w:lineRule="auto"/>
              <w:ind w:firstLine="284"/>
              <w:rPr>
                <w:rFonts w:ascii="Times New Roman" w:hAnsi="Times New Roman" w:cs="Times New Roman"/>
                <w:b/>
              </w:rPr>
            </w:pPr>
            <w:r w:rsidRPr="003E291B">
              <w:rPr>
                <w:rFonts w:ascii="Times New Roman" w:hAnsi="Times New Roman" w:cs="Times New Roman"/>
                <w:b/>
              </w:rPr>
              <w:t xml:space="preserve">Спеціальності: </w:t>
            </w:r>
          </w:p>
          <w:p w:rsidR="00C332CD" w:rsidRPr="003E291B" w:rsidRDefault="00C332CD" w:rsidP="00C332CD">
            <w:pPr>
              <w:spacing w:after="0" w:line="240" w:lineRule="auto"/>
              <w:rPr>
                <w:rFonts w:ascii="Times New Roman" w:hAnsi="Times New Roman" w:cs="Times New Roman"/>
              </w:rPr>
            </w:pPr>
            <w:r w:rsidRPr="003E291B">
              <w:rPr>
                <w:rFonts w:ascii="Times New Roman" w:hAnsi="Times New Roman" w:cs="Times New Roman"/>
              </w:rPr>
              <w:t>014.05 Середня освіта (Біологія та здоров’я людини)</w:t>
            </w:r>
          </w:p>
          <w:p w:rsidR="00C332CD" w:rsidRPr="003E291B" w:rsidRDefault="00C332CD" w:rsidP="00C332CD">
            <w:pPr>
              <w:spacing w:after="0" w:line="240" w:lineRule="auto"/>
              <w:rPr>
                <w:rFonts w:ascii="Times New Roman" w:hAnsi="Times New Roman" w:cs="Times New Roman"/>
              </w:rPr>
            </w:pPr>
            <w:r w:rsidRPr="003E291B">
              <w:rPr>
                <w:rFonts w:ascii="Times New Roman" w:hAnsi="Times New Roman" w:cs="Times New Roman"/>
              </w:rPr>
              <w:t>091 Біологія</w:t>
            </w:r>
          </w:p>
          <w:p w:rsidR="00C332CD" w:rsidRPr="003E291B" w:rsidRDefault="00C332CD" w:rsidP="00C332CD">
            <w:pPr>
              <w:spacing w:after="0" w:line="240" w:lineRule="auto"/>
              <w:rPr>
                <w:rFonts w:ascii="Times New Roman" w:hAnsi="Times New Roman" w:cs="Times New Roman"/>
              </w:rPr>
            </w:pPr>
            <w:r w:rsidRPr="003E291B">
              <w:rPr>
                <w:rFonts w:ascii="Times New Roman" w:hAnsi="Times New Roman" w:cs="Times New Roman"/>
              </w:rPr>
              <w:t>014.07. Середня освіта (Географія)</w:t>
            </w:r>
          </w:p>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p w:rsidR="00C332CD" w:rsidRPr="003E291B" w:rsidRDefault="00C332CD" w:rsidP="00C332CD">
            <w:pPr>
              <w:spacing w:after="0" w:line="240" w:lineRule="auto"/>
              <w:ind w:firstLine="284"/>
              <w:rPr>
                <w:rFonts w:ascii="Times New Roman" w:hAnsi="Times New Roman" w:cs="Times New Roman"/>
              </w:rPr>
            </w:pPr>
            <w:r w:rsidRPr="003E291B">
              <w:rPr>
                <w:rFonts w:ascii="Times New Roman" w:hAnsi="Times New Roman" w:cs="Times New Roman"/>
                <w:b/>
              </w:rPr>
              <w:t>Освітні програми:</w:t>
            </w:r>
            <w:r w:rsidRPr="003E291B">
              <w:rPr>
                <w:rFonts w:ascii="Times New Roman" w:hAnsi="Times New Roman" w:cs="Times New Roman"/>
              </w:rPr>
              <w:t xml:space="preserve"> </w:t>
            </w:r>
          </w:p>
          <w:p w:rsidR="00C332CD" w:rsidRPr="003E291B" w:rsidRDefault="00C332CD" w:rsidP="00C332CD">
            <w:pPr>
              <w:spacing w:after="0" w:line="240" w:lineRule="auto"/>
              <w:rPr>
                <w:rFonts w:ascii="Times New Roman" w:hAnsi="Times New Roman" w:cs="Times New Roman"/>
              </w:rPr>
            </w:pPr>
            <w:r w:rsidRPr="003E291B">
              <w:rPr>
                <w:rFonts w:ascii="Times New Roman" w:hAnsi="Times New Roman" w:cs="Times New Roman"/>
              </w:rPr>
              <w:t>Середня освіта. Біологія та здоров`я людини. Хімія</w:t>
            </w:r>
          </w:p>
          <w:p w:rsidR="00C332CD" w:rsidRPr="003E291B" w:rsidRDefault="00C332CD" w:rsidP="00C332CD">
            <w:pPr>
              <w:spacing w:before="120" w:after="0" w:line="240" w:lineRule="auto"/>
              <w:rPr>
                <w:rFonts w:ascii="Times New Roman" w:hAnsi="Times New Roman" w:cs="Times New Roman"/>
              </w:rPr>
            </w:pPr>
            <w:r w:rsidRPr="003E291B">
              <w:rPr>
                <w:rFonts w:ascii="Times New Roman" w:hAnsi="Times New Roman" w:cs="Times New Roman"/>
              </w:rPr>
              <w:t>Середня освіта. Біологія та здоров`я людини. Психологія.</w:t>
            </w:r>
          </w:p>
          <w:p w:rsidR="00C332CD" w:rsidRPr="003E291B" w:rsidRDefault="00C332CD" w:rsidP="00C332CD">
            <w:pPr>
              <w:spacing w:before="120" w:after="0" w:line="240" w:lineRule="auto"/>
              <w:rPr>
                <w:rFonts w:ascii="Times New Roman" w:hAnsi="Times New Roman" w:cs="Times New Roman"/>
              </w:rPr>
            </w:pPr>
            <w:r w:rsidRPr="003E291B">
              <w:rPr>
                <w:rFonts w:ascii="Times New Roman" w:hAnsi="Times New Roman" w:cs="Times New Roman"/>
              </w:rPr>
              <w:t>Біологія. Фізична реабілітація</w:t>
            </w:r>
          </w:p>
          <w:p w:rsidR="00C332CD" w:rsidRPr="003E291B" w:rsidRDefault="00C332CD" w:rsidP="00C332CD">
            <w:pPr>
              <w:spacing w:before="120" w:after="0" w:line="240" w:lineRule="auto"/>
              <w:rPr>
                <w:rFonts w:ascii="Times New Roman" w:hAnsi="Times New Roman" w:cs="Times New Roman"/>
              </w:rPr>
            </w:pPr>
            <w:r w:rsidRPr="003E291B">
              <w:rPr>
                <w:rFonts w:ascii="Times New Roman" w:hAnsi="Times New Roman" w:cs="Times New Roman"/>
              </w:rPr>
              <w:t>Середня освіта. Географія. Біологія</w:t>
            </w:r>
          </w:p>
          <w:p w:rsidR="00C332CD" w:rsidRPr="003E291B" w:rsidRDefault="00C332CD" w:rsidP="00C332CD">
            <w:pPr>
              <w:spacing w:after="0" w:line="240" w:lineRule="auto"/>
              <w:ind w:firstLine="284"/>
              <w:rPr>
                <w:rFonts w:ascii="Times New Roman" w:hAnsi="Times New Roman" w:cs="Times New Roman"/>
              </w:rPr>
            </w:pPr>
            <w:r w:rsidRPr="003E291B">
              <w:rPr>
                <w:rFonts w:ascii="Times New Roman" w:hAnsi="Times New Roman" w:cs="Times New Roman"/>
              </w:rPr>
              <w:t xml:space="preserve"> </w:t>
            </w:r>
            <w:r w:rsidRPr="003E291B">
              <w:rPr>
                <w:rFonts w:ascii="Times New Roman" w:hAnsi="Times New Roman" w:cs="Times New Roman"/>
              </w:rPr>
              <w:tab/>
            </w:r>
          </w:p>
          <w:p w:rsidR="00C332CD" w:rsidRPr="003E291B" w:rsidRDefault="00C332CD" w:rsidP="00C332CD">
            <w:pPr>
              <w:ind w:firstLine="284"/>
              <w:jc w:val="center"/>
              <w:rPr>
                <w:rFonts w:ascii="Times New Roman" w:hAnsi="Times New Roman" w:cs="Times New Roman"/>
              </w:rPr>
            </w:pPr>
          </w:p>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420" w:type="dxa"/>
            <w:gridSpan w:val="3"/>
            <w:vAlign w:val="center"/>
          </w:tcPr>
          <w:p w:rsidR="0083142D" w:rsidRPr="003E291B" w:rsidRDefault="0083142D"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Нормативна</w:t>
            </w:r>
          </w:p>
          <w:p w:rsidR="007B08F5" w:rsidRPr="003E291B" w:rsidRDefault="007B08F5" w:rsidP="002F3B74">
            <w:pPr>
              <w:spacing w:after="0" w:line="240" w:lineRule="auto"/>
              <w:jc w:val="both"/>
              <w:rPr>
                <w:rFonts w:ascii="Times New Roman" w:eastAsia="Times New Roman" w:hAnsi="Times New Roman" w:cs="Times New Roman"/>
                <w:i/>
                <w:sz w:val="24"/>
                <w:szCs w:val="24"/>
                <w:lang w:eastAsia="ru-RU"/>
              </w:rPr>
            </w:pPr>
          </w:p>
        </w:tc>
      </w:tr>
      <w:tr w:rsidR="007B08F5" w:rsidRPr="003E291B" w:rsidTr="00DC0624">
        <w:trPr>
          <w:trHeight w:val="170"/>
        </w:trPr>
        <w:tc>
          <w:tcPr>
            <w:tcW w:w="2896" w:type="dxa"/>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Блоків* – 3</w:t>
            </w:r>
          </w:p>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 xml:space="preserve">у тому числі: </w:t>
            </w:r>
          </w:p>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курсова робота – -</w:t>
            </w:r>
          </w:p>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навчальна практика - -</w:t>
            </w:r>
          </w:p>
        </w:tc>
        <w:tc>
          <w:tcPr>
            <w:tcW w:w="3262"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420" w:type="dxa"/>
            <w:gridSpan w:val="3"/>
            <w:vAlign w:val="center"/>
          </w:tcPr>
          <w:p w:rsidR="007B08F5" w:rsidRPr="003E291B" w:rsidRDefault="007B08F5" w:rsidP="002F3B74">
            <w:pPr>
              <w:spacing w:after="0" w:line="240" w:lineRule="auto"/>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t>Рік підготовки:</w:t>
            </w:r>
          </w:p>
        </w:tc>
      </w:tr>
      <w:tr w:rsidR="007B08F5" w:rsidRPr="003E291B" w:rsidTr="00DC0624">
        <w:trPr>
          <w:trHeight w:val="207"/>
        </w:trPr>
        <w:tc>
          <w:tcPr>
            <w:tcW w:w="2896" w:type="dxa"/>
            <w:vMerge w:val="restart"/>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1620" w:type="dxa"/>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-й</w:t>
            </w:r>
          </w:p>
        </w:tc>
        <w:tc>
          <w:tcPr>
            <w:tcW w:w="1800" w:type="dxa"/>
            <w:gridSpan w:val="2"/>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-й</w:t>
            </w:r>
          </w:p>
        </w:tc>
      </w:tr>
      <w:tr w:rsidR="007B08F5" w:rsidRPr="003E291B" w:rsidTr="00DC0624">
        <w:trPr>
          <w:trHeight w:val="232"/>
        </w:trPr>
        <w:tc>
          <w:tcPr>
            <w:tcW w:w="2896"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420" w:type="dxa"/>
            <w:gridSpan w:val="3"/>
            <w:vAlign w:val="center"/>
          </w:tcPr>
          <w:p w:rsidR="007B08F5" w:rsidRPr="003E291B" w:rsidRDefault="007B08F5" w:rsidP="002F3B74">
            <w:pPr>
              <w:spacing w:after="0" w:line="240" w:lineRule="auto"/>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t>Семестр</w:t>
            </w:r>
          </w:p>
        </w:tc>
      </w:tr>
      <w:tr w:rsidR="007B08F5" w:rsidRPr="003E291B" w:rsidTr="00DC0624">
        <w:trPr>
          <w:trHeight w:val="323"/>
        </w:trPr>
        <w:tc>
          <w:tcPr>
            <w:tcW w:w="2896" w:type="dxa"/>
            <w:vMerge w:val="restart"/>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Загальна кількість годин - 120</w:t>
            </w:r>
          </w:p>
        </w:tc>
        <w:tc>
          <w:tcPr>
            <w:tcW w:w="3262"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1620" w:type="dxa"/>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-й</w:t>
            </w:r>
          </w:p>
        </w:tc>
        <w:tc>
          <w:tcPr>
            <w:tcW w:w="1800" w:type="dxa"/>
            <w:gridSpan w:val="2"/>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-й</w:t>
            </w:r>
          </w:p>
        </w:tc>
      </w:tr>
      <w:tr w:rsidR="007B08F5" w:rsidRPr="003E291B" w:rsidTr="00DC0624">
        <w:trPr>
          <w:trHeight w:val="322"/>
        </w:trPr>
        <w:tc>
          <w:tcPr>
            <w:tcW w:w="2896"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420" w:type="dxa"/>
            <w:gridSpan w:val="3"/>
            <w:vAlign w:val="center"/>
          </w:tcPr>
          <w:p w:rsidR="007B08F5" w:rsidRPr="003E291B" w:rsidRDefault="007B08F5" w:rsidP="002F3B74">
            <w:pPr>
              <w:spacing w:after="0" w:line="240" w:lineRule="auto"/>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t>Лекції</w:t>
            </w:r>
          </w:p>
        </w:tc>
      </w:tr>
      <w:tr w:rsidR="007B08F5" w:rsidRPr="003E291B" w:rsidTr="00DC0624">
        <w:trPr>
          <w:trHeight w:val="320"/>
        </w:trPr>
        <w:tc>
          <w:tcPr>
            <w:tcW w:w="2896" w:type="dxa"/>
            <w:vMerge w:val="restart"/>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Тижневих годин**- 2</w:t>
            </w:r>
          </w:p>
        </w:tc>
        <w:tc>
          <w:tcPr>
            <w:tcW w:w="3262"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1620" w:type="dxa"/>
            <w:vAlign w:val="center"/>
          </w:tcPr>
          <w:p w:rsidR="007B08F5" w:rsidRPr="003E291B" w:rsidRDefault="00DC0624" w:rsidP="00C332CD">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1</w:t>
            </w:r>
            <w:r w:rsidR="00C332CD" w:rsidRPr="003E291B">
              <w:rPr>
                <w:rFonts w:ascii="Times New Roman" w:eastAsia="Times New Roman" w:hAnsi="Times New Roman" w:cs="Times New Roman"/>
                <w:sz w:val="24"/>
                <w:szCs w:val="24"/>
                <w:lang w:eastAsia="ru-RU"/>
              </w:rPr>
              <w:t>8</w:t>
            </w:r>
            <w:r w:rsidRPr="003E291B">
              <w:rPr>
                <w:rFonts w:ascii="Times New Roman" w:eastAsia="Times New Roman" w:hAnsi="Times New Roman" w:cs="Times New Roman"/>
                <w:sz w:val="24"/>
                <w:szCs w:val="24"/>
                <w:lang w:eastAsia="ru-RU"/>
              </w:rPr>
              <w:t xml:space="preserve"> </w:t>
            </w:r>
            <w:r w:rsidR="007B08F5" w:rsidRPr="003E291B">
              <w:rPr>
                <w:rFonts w:ascii="Times New Roman" w:eastAsia="Times New Roman" w:hAnsi="Times New Roman" w:cs="Times New Roman"/>
                <w:sz w:val="24"/>
                <w:szCs w:val="24"/>
                <w:lang w:eastAsia="ru-RU"/>
              </w:rPr>
              <w:t>год.</w:t>
            </w:r>
          </w:p>
        </w:tc>
        <w:tc>
          <w:tcPr>
            <w:tcW w:w="1800" w:type="dxa"/>
            <w:gridSpan w:val="2"/>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 xml:space="preserve">  год.</w:t>
            </w:r>
          </w:p>
        </w:tc>
      </w:tr>
      <w:tr w:rsidR="007B08F5" w:rsidRPr="003E291B" w:rsidTr="00DC0624">
        <w:trPr>
          <w:trHeight w:val="320"/>
        </w:trPr>
        <w:tc>
          <w:tcPr>
            <w:tcW w:w="2896"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420" w:type="dxa"/>
            <w:gridSpan w:val="3"/>
            <w:vAlign w:val="center"/>
          </w:tcPr>
          <w:p w:rsidR="007B08F5" w:rsidRPr="003E291B" w:rsidRDefault="007B08F5" w:rsidP="002F3B74">
            <w:pPr>
              <w:spacing w:after="0" w:line="240" w:lineRule="auto"/>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t>Практичні, семінарські</w:t>
            </w:r>
          </w:p>
        </w:tc>
      </w:tr>
      <w:tr w:rsidR="007B08F5" w:rsidRPr="003E291B" w:rsidTr="00DC0624">
        <w:trPr>
          <w:trHeight w:val="320"/>
        </w:trPr>
        <w:tc>
          <w:tcPr>
            <w:tcW w:w="2896"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1620" w:type="dxa"/>
            <w:vAlign w:val="center"/>
          </w:tcPr>
          <w:p w:rsidR="007B08F5" w:rsidRPr="003E291B" w:rsidRDefault="007B08F5" w:rsidP="002F3B74">
            <w:pPr>
              <w:spacing w:after="0" w:line="240" w:lineRule="auto"/>
              <w:jc w:val="both"/>
              <w:rPr>
                <w:rFonts w:ascii="Times New Roman" w:eastAsia="Times New Roman" w:hAnsi="Times New Roman" w:cs="Times New Roman"/>
                <w:i/>
                <w:sz w:val="24"/>
                <w:szCs w:val="24"/>
                <w:lang w:eastAsia="ru-RU"/>
              </w:rPr>
            </w:pPr>
            <w:r w:rsidRPr="003E291B">
              <w:rPr>
                <w:rFonts w:ascii="Times New Roman" w:eastAsia="Times New Roman" w:hAnsi="Times New Roman" w:cs="Times New Roman"/>
                <w:sz w:val="24"/>
                <w:szCs w:val="24"/>
                <w:lang w:eastAsia="ru-RU"/>
              </w:rPr>
              <w:t>14 год.</w:t>
            </w:r>
          </w:p>
        </w:tc>
        <w:tc>
          <w:tcPr>
            <w:tcW w:w="1800" w:type="dxa"/>
            <w:gridSpan w:val="2"/>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 xml:space="preserve"> год.</w:t>
            </w:r>
          </w:p>
        </w:tc>
      </w:tr>
      <w:tr w:rsidR="007B08F5" w:rsidRPr="003E291B" w:rsidTr="00DC0624">
        <w:trPr>
          <w:trHeight w:val="138"/>
        </w:trPr>
        <w:tc>
          <w:tcPr>
            <w:tcW w:w="2896"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420" w:type="dxa"/>
            <w:gridSpan w:val="3"/>
            <w:vAlign w:val="center"/>
          </w:tcPr>
          <w:p w:rsidR="007B08F5" w:rsidRPr="003E291B" w:rsidRDefault="007B08F5" w:rsidP="002F3B74">
            <w:pPr>
              <w:spacing w:after="0" w:line="240" w:lineRule="auto"/>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t>Лабораторні</w:t>
            </w:r>
          </w:p>
        </w:tc>
      </w:tr>
      <w:tr w:rsidR="007B08F5" w:rsidRPr="003E291B" w:rsidTr="00DC0624">
        <w:trPr>
          <w:trHeight w:val="138"/>
        </w:trPr>
        <w:tc>
          <w:tcPr>
            <w:tcW w:w="2896"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1620" w:type="dxa"/>
            <w:vAlign w:val="center"/>
          </w:tcPr>
          <w:p w:rsidR="007B08F5" w:rsidRPr="003E291B" w:rsidRDefault="007B08F5" w:rsidP="002F3B74">
            <w:pPr>
              <w:spacing w:after="0" w:line="240" w:lineRule="auto"/>
              <w:jc w:val="both"/>
              <w:rPr>
                <w:rFonts w:ascii="Times New Roman" w:eastAsia="Times New Roman" w:hAnsi="Times New Roman" w:cs="Times New Roman"/>
                <w:i/>
                <w:sz w:val="24"/>
                <w:szCs w:val="24"/>
                <w:lang w:eastAsia="ru-RU"/>
              </w:rPr>
            </w:pPr>
            <w:r w:rsidRPr="003E291B">
              <w:rPr>
                <w:rFonts w:ascii="Times New Roman" w:eastAsia="Times New Roman" w:hAnsi="Times New Roman" w:cs="Times New Roman"/>
                <w:sz w:val="24"/>
                <w:szCs w:val="24"/>
                <w:lang w:eastAsia="ru-RU"/>
              </w:rPr>
              <w:t>год.</w:t>
            </w:r>
          </w:p>
        </w:tc>
        <w:tc>
          <w:tcPr>
            <w:tcW w:w="1800" w:type="dxa"/>
            <w:gridSpan w:val="2"/>
            <w:vAlign w:val="center"/>
          </w:tcPr>
          <w:p w:rsidR="007B08F5" w:rsidRPr="003E291B" w:rsidRDefault="007B08F5" w:rsidP="002F3B74">
            <w:pPr>
              <w:spacing w:after="0" w:line="240" w:lineRule="auto"/>
              <w:jc w:val="both"/>
              <w:rPr>
                <w:rFonts w:ascii="Times New Roman" w:eastAsia="Times New Roman" w:hAnsi="Times New Roman" w:cs="Times New Roman"/>
                <w:i/>
                <w:sz w:val="24"/>
                <w:szCs w:val="24"/>
                <w:lang w:eastAsia="ru-RU"/>
              </w:rPr>
            </w:pPr>
            <w:r w:rsidRPr="003E291B">
              <w:rPr>
                <w:rFonts w:ascii="Times New Roman" w:eastAsia="Times New Roman" w:hAnsi="Times New Roman" w:cs="Times New Roman"/>
                <w:sz w:val="24"/>
                <w:szCs w:val="24"/>
                <w:lang w:eastAsia="ru-RU"/>
              </w:rPr>
              <w:t>год.</w:t>
            </w:r>
          </w:p>
        </w:tc>
      </w:tr>
      <w:tr w:rsidR="007B08F5" w:rsidRPr="003E291B" w:rsidTr="00DC0624">
        <w:trPr>
          <w:trHeight w:val="138"/>
        </w:trPr>
        <w:tc>
          <w:tcPr>
            <w:tcW w:w="2896"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420" w:type="dxa"/>
            <w:gridSpan w:val="3"/>
            <w:vAlign w:val="center"/>
          </w:tcPr>
          <w:p w:rsidR="007B08F5" w:rsidRPr="003E291B" w:rsidRDefault="007B08F5" w:rsidP="002F3B74">
            <w:pPr>
              <w:spacing w:after="0" w:line="240" w:lineRule="auto"/>
              <w:jc w:val="both"/>
              <w:rPr>
                <w:rFonts w:ascii="Times New Roman" w:eastAsia="Times New Roman" w:hAnsi="Times New Roman" w:cs="Times New Roman"/>
                <w:color w:val="FF0000"/>
                <w:sz w:val="24"/>
                <w:szCs w:val="24"/>
                <w:lang w:eastAsia="ru-RU"/>
              </w:rPr>
            </w:pPr>
            <w:r w:rsidRPr="003E291B">
              <w:rPr>
                <w:rFonts w:ascii="Times New Roman" w:eastAsia="Times New Roman" w:hAnsi="Times New Roman" w:cs="Times New Roman"/>
                <w:b/>
                <w:sz w:val="24"/>
                <w:szCs w:val="24"/>
                <w:lang w:eastAsia="ru-RU"/>
              </w:rPr>
              <w:t>Навчальна практика**</w:t>
            </w:r>
          </w:p>
        </w:tc>
      </w:tr>
      <w:tr w:rsidR="007B08F5" w:rsidRPr="003E291B" w:rsidTr="00DC0624">
        <w:trPr>
          <w:trHeight w:val="138"/>
        </w:trPr>
        <w:tc>
          <w:tcPr>
            <w:tcW w:w="2896"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1620" w:type="dxa"/>
            <w:vAlign w:val="center"/>
          </w:tcPr>
          <w:p w:rsidR="007B08F5" w:rsidRPr="003E291B" w:rsidRDefault="007B08F5" w:rsidP="002F3B74">
            <w:pPr>
              <w:spacing w:after="0" w:line="240" w:lineRule="auto"/>
              <w:jc w:val="both"/>
              <w:rPr>
                <w:rFonts w:ascii="Times New Roman" w:eastAsia="Times New Roman" w:hAnsi="Times New Roman" w:cs="Times New Roman"/>
                <w:i/>
                <w:sz w:val="24"/>
                <w:szCs w:val="24"/>
                <w:lang w:eastAsia="ru-RU"/>
              </w:rPr>
            </w:pPr>
            <w:r w:rsidRPr="003E291B">
              <w:rPr>
                <w:rFonts w:ascii="Times New Roman" w:eastAsia="Times New Roman" w:hAnsi="Times New Roman" w:cs="Times New Roman"/>
                <w:sz w:val="24"/>
                <w:szCs w:val="24"/>
                <w:lang w:eastAsia="ru-RU"/>
              </w:rPr>
              <w:t>год.</w:t>
            </w:r>
          </w:p>
        </w:tc>
        <w:tc>
          <w:tcPr>
            <w:tcW w:w="1800" w:type="dxa"/>
            <w:gridSpan w:val="2"/>
            <w:vAlign w:val="center"/>
          </w:tcPr>
          <w:p w:rsidR="007B08F5" w:rsidRPr="003E291B" w:rsidRDefault="007B08F5" w:rsidP="002F3B74">
            <w:pPr>
              <w:spacing w:after="0" w:line="240" w:lineRule="auto"/>
              <w:jc w:val="both"/>
              <w:rPr>
                <w:rFonts w:ascii="Times New Roman" w:eastAsia="Times New Roman" w:hAnsi="Times New Roman" w:cs="Times New Roman"/>
                <w:i/>
                <w:sz w:val="24"/>
                <w:szCs w:val="24"/>
                <w:lang w:eastAsia="ru-RU"/>
              </w:rPr>
            </w:pPr>
            <w:r w:rsidRPr="003E291B">
              <w:rPr>
                <w:rFonts w:ascii="Times New Roman" w:eastAsia="Times New Roman" w:hAnsi="Times New Roman" w:cs="Times New Roman"/>
                <w:sz w:val="24"/>
                <w:szCs w:val="24"/>
                <w:lang w:eastAsia="ru-RU"/>
              </w:rPr>
              <w:t>год.</w:t>
            </w:r>
          </w:p>
        </w:tc>
      </w:tr>
      <w:tr w:rsidR="007B08F5" w:rsidRPr="003E291B" w:rsidTr="00DC0624">
        <w:trPr>
          <w:trHeight w:val="138"/>
        </w:trPr>
        <w:tc>
          <w:tcPr>
            <w:tcW w:w="2896"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420" w:type="dxa"/>
            <w:gridSpan w:val="3"/>
            <w:vAlign w:val="center"/>
          </w:tcPr>
          <w:p w:rsidR="007B08F5" w:rsidRPr="003E291B" w:rsidRDefault="007B08F5" w:rsidP="002F3B74">
            <w:pPr>
              <w:spacing w:after="0" w:line="240" w:lineRule="auto"/>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t>Самостійна робота</w:t>
            </w:r>
          </w:p>
        </w:tc>
      </w:tr>
      <w:tr w:rsidR="007B08F5" w:rsidRPr="003E291B" w:rsidTr="00DC0624">
        <w:trPr>
          <w:trHeight w:val="151"/>
        </w:trPr>
        <w:tc>
          <w:tcPr>
            <w:tcW w:w="2896"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1710" w:type="dxa"/>
            <w:gridSpan w:val="2"/>
            <w:vAlign w:val="center"/>
          </w:tcPr>
          <w:p w:rsidR="007B08F5" w:rsidRPr="003E291B" w:rsidRDefault="00C332CD" w:rsidP="002F3B74">
            <w:pPr>
              <w:spacing w:after="0" w:line="240" w:lineRule="auto"/>
              <w:jc w:val="both"/>
              <w:rPr>
                <w:rFonts w:ascii="Times New Roman" w:eastAsia="Times New Roman" w:hAnsi="Times New Roman" w:cs="Times New Roman"/>
                <w:i/>
                <w:sz w:val="24"/>
                <w:szCs w:val="24"/>
                <w:lang w:eastAsia="ru-RU"/>
              </w:rPr>
            </w:pPr>
            <w:r w:rsidRPr="003E291B">
              <w:rPr>
                <w:rFonts w:ascii="Times New Roman" w:eastAsia="Times New Roman" w:hAnsi="Times New Roman" w:cs="Times New Roman"/>
                <w:sz w:val="24"/>
                <w:szCs w:val="24"/>
                <w:lang w:eastAsia="ru-RU"/>
              </w:rPr>
              <w:t>8</w:t>
            </w:r>
            <w:r w:rsidR="007B08F5" w:rsidRPr="003E291B">
              <w:rPr>
                <w:rFonts w:ascii="Times New Roman" w:eastAsia="Times New Roman" w:hAnsi="Times New Roman" w:cs="Times New Roman"/>
                <w:sz w:val="24"/>
                <w:szCs w:val="24"/>
                <w:lang w:eastAsia="ru-RU"/>
              </w:rPr>
              <w:t>8 год.</w:t>
            </w:r>
          </w:p>
        </w:tc>
        <w:tc>
          <w:tcPr>
            <w:tcW w:w="1710" w:type="dxa"/>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год.</w:t>
            </w:r>
          </w:p>
        </w:tc>
      </w:tr>
      <w:tr w:rsidR="007B08F5" w:rsidRPr="003E291B" w:rsidTr="00DC0624">
        <w:trPr>
          <w:trHeight w:val="838"/>
        </w:trPr>
        <w:tc>
          <w:tcPr>
            <w:tcW w:w="2896"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262" w:type="dxa"/>
            <w:vMerge/>
            <w:vAlign w:val="center"/>
          </w:tcPr>
          <w:p w:rsidR="007B08F5" w:rsidRPr="003E291B" w:rsidRDefault="007B08F5" w:rsidP="002F3B74">
            <w:pPr>
              <w:spacing w:after="0" w:line="240" w:lineRule="auto"/>
              <w:jc w:val="both"/>
              <w:rPr>
                <w:rFonts w:ascii="Times New Roman" w:eastAsia="Times New Roman" w:hAnsi="Times New Roman" w:cs="Times New Roman"/>
                <w:sz w:val="24"/>
                <w:szCs w:val="24"/>
                <w:lang w:eastAsia="ru-RU"/>
              </w:rPr>
            </w:pPr>
          </w:p>
        </w:tc>
        <w:tc>
          <w:tcPr>
            <w:tcW w:w="3420" w:type="dxa"/>
            <w:gridSpan w:val="3"/>
            <w:vAlign w:val="center"/>
          </w:tcPr>
          <w:p w:rsidR="007B08F5" w:rsidRPr="003E291B" w:rsidRDefault="007B08F5" w:rsidP="002F3B74">
            <w:pPr>
              <w:spacing w:after="0" w:line="240" w:lineRule="auto"/>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t>Вид контролю</w:t>
            </w:r>
          </w:p>
          <w:p w:rsidR="007B08F5" w:rsidRPr="003E291B" w:rsidRDefault="007B08F5" w:rsidP="00666C0C">
            <w:pPr>
              <w:suppressAutoHyphens/>
              <w:spacing w:after="0" w:line="240" w:lineRule="auto"/>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sz w:val="24"/>
                <w:szCs w:val="24"/>
                <w:lang w:eastAsia="ru-RU"/>
              </w:rPr>
              <w:t>(</w:t>
            </w:r>
            <w:r w:rsidR="00666C0C" w:rsidRPr="003E291B">
              <w:rPr>
                <w:rFonts w:ascii="Times New Roman" w:eastAsia="Times New Roman" w:hAnsi="Times New Roman" w:cs="Times New Roman"/>
                <w:sz w:val="24"/>
                <w:szCs w:val="24"/>
                <w:lang w:eastAsia="ru-RU"/>
              </w:rPr>
              <w:t>залік</w:t>
            </w:r>
            <w:r w:rsidRPr="003E291B">
              <w:rPr>
                <w:rFonts w:ascii="Times New Roman" w:eastAsia="Times New Roman" w:hAnsi="Times New Roman" w:cs="Times New Roman"/>
                <w:sz w:val="24"/>
                <w:szCs w:val="24"/>
                <w:lang w:eastAsia="ru-RU"/>
              </w:rPr>
              <w:t>)</w:t>
            </w:r>
          </w:p>
        </w:tc>
      </w:tr>
    </w:tbl>
    <w:p w:rsidR="0083142D" w:rsidRPr="003E291B" w:rsidRDefault="0083142D" w:rsidP="002F3B7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B08F5" w:rsidRPr="003E291B" w:rsidRDefault="007B08F5" w:rsidP="002F3B74">
      <w:pPr>
        <w:spacing w:after="0" w:line="240" w:lineRule="auto"/>
        <w:jc w:val="both"/>
        <w:rPr>
          <w:rFonts w:ascii="Times New Roman" w:eastAsia="Times New Roman" w:hAnsi="Times New Roman" w:cs="Times New Roman"/>
          <w:color w:val="000000"/>
          <w:sz w:val="24"/>
          <w:szCs w:val="24"/>
          <w:lang w:eastAsia="ru-RU"/>
        </w:rPr>
      </w:pPr>
    </w:p>
    <w:p w:rsidR="007B08F5" w:rsidRPr="003E291B" w:rsidRDefault="007B08F5" w:rsidP="002F3B74">
      <w:pPr>
        <w:numPr>
          <w:ilvl w:val="0"/>
          <w:numId w:val="2"/>
        </w:num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uk-UA"/>
        </w:rPr>
      </w:pPr>
      <w:r w:rsidRPr="003E291B">
        <w:rPr>
          <w:rFonts w:ascii="Times New Roman" w:eastAsia="Times New Roman" w:hAnsi="Times New Roman" w:cs="Times New Roman"/>
          <w:b/>
          <w:color w:val="000000"/>
          <w:sz w:val="24"/>
          <w:szCs w:val="24"/>
          <w:lang w:eastAsia="uk-UA"/>
        </w:rPr>
        <w:t>Мета навчальної дисциплін</w:t>
      </w:r>
    </w:p>
    <w:p w:rsidR="007B08F5" w:rsidRPr="003E291B" w:rsidRDefault="007B08F5" w:rsidP="002F3B74">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uk-UA"/>
        </w:rPr>
      </w:pPr>
      <w:r w:rsidRPr="003E291B">
        <w:rPr>
          <w:rFonts w:ascii="Times New Roman" w:eastAsia="Times New Roman" w:hAnsi="Times New Roman" w:cs="Times New Roman"/>
          <w:color w:val="000000"/>
          <w:sz w:val="24"/>
          <w:szCs w:val="24"/>
          <w:lang w:eastAsia="uk-UA"/>
        </w:rPr>
        <w:t xml:space="preserve">Місце дисципліни у освітній програмі: </w:t>
      </w:r>
      <w:r w:rsidR="0083142D" w:rsidRPr="003E291B">
        <w:rPr>
          <w:rFonts w:ascii="Times New Roman" w:eastAsia="Times New Roman" w:hAnsi="Times New Roman" w:cs="Times New Roman"/>
          <w:color w:val="000000"/>
          <w:sz w:val="24"/>
          <w:szCs w:val="24"/>
          <w:lang w:eastAsia="uk-UA"/>
        </w:rPr>
        <w:t>нормативна</w:t>
      </w:r>
      <w:r w:rsidRPr="003E291B">
        <w:rPr>
          <w:rFonts w:ascii="Times New Roman" w:eastAsia="Times New Roman" w:hAnsi="Times New Roman" w:cs="Times New Roman"/>
          <w:color w:val="000000"/>
          <w:sz w:val="24"/>
          <w:szCs w:val="24"/>
          <w:lang w:eastAsia="uk-UA"/>
        </w:rPr>
        <w:t>.</w:t>
      </w:r>
    </w:p>
    <w:p w:rsidR="003A7AC9" w:rsidRPr="003E291B" w:rsidRDefault="0083142D" w:rsidP="003A7AC9">
      <w:pPr>
        <w:spacing w:after="0" w:line="240" w:lineRule="auto"/>
        <w:ind w:firstLine="720"/>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b/>
          <w:sz w:val="24"/>
          <w:szCs w:val="24"/>
          <w:lang w:eastAsia="ru-RU"/>
        </w:rPr>
        <w:t xml:space="preserve">Мета дисципліни </w:t>
      </w:r>
      <w:r w:rsidR="00666C0C" w:rsidRPr="003E291B">
        <w:rPr>
          <w:rFonts w:ascii="Times New Roman" w:eastAsia="Times New Roman" w:hAnsi="Times New Roman" w:cs="Times New Roman"/>
          <w:sz w:val="24"/>
          <w:szCs w:val="24"/>
          <w:lang w:eastAsia="ru-RU"/>
        </w:rPr>
        <w:t xml:space="preserve">полягає </w:t>
      </w:r>
      <w:r w:rsidR="003A7AC9" w:rsidRPr="003E291B">
        <w:rPr>
          <w:rFonts w:ascii="Times New Roman" w:eastAsia="Times New Roman" w:hAnsi="Times New Roman" w:cs="Times New Roman"/>
          <w:sz w:val="24"/>
          <w:szCs w:val="24"/>
          <w:lang w:eastAsia="ru-RU"/>
        </w:rPr>
        <w:t xml:space="preserve">у формуванні у ЗВО природничо-наукової компетентності шляхом засвоєння інтегрованих знань про закономірності функціонування біологічних систем, їх рівнями, різноманіттям та історичним розвитком, оволодіння методологією пізнання історичного розвитку біологічних систем та їх різноманіття, свідомого ставлення до живої природи як універсальної цінності, застосування знань у повсякденному житті, професійній діяльності та розуміння їх ролі у збалансованому розвитку людства. </w:t>
      </w:r>
    </w:p>
    <w:p w:rsidR="0083142D" w:rsidRDefault="0083142D" w:rsidP="002F3B74">
      <w:pPr>
        <w:spacing w:after="0" w:line="240" w:lineRule="auto"/>
        <w:ind w:firstLine="720"/>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Компетентності, які набуваються під час опанування дисципліною:</w:t>
      </w:r>
    </w:p>
    <w:p w:rsidR="00BA340D" w:rsidRDefault="00BA340D" w:rsidP="00BA340D">
      <w:pPr>
        <w:spacing w:before="120" w:after="0" w:line="240" w:lineRule="auto"/>
        <w:rPr>
          <w:rFonts w:ascii="Times New Roman" w:hAnsi="Times New Roman" w:cs="Times New Roman"/>
          <w:b/>
        </w:rPr>
      </w:pPr>
      <w:r>
        <w:rPr>
          <w:rFonts w:ascii="Times New Roman" w:hAnsi="Times New Roman" w:cs="Times New Roman"/>
          <w:b/>
        </w:rPr>
        <w:t>Освітня програма:</w:t>
      </w:r>
      <w:r>
        <w:rPr>
          <w:rFonts w:ascii="Times New Roman" w:eastAsia="Times New Roman" w:hAnsi="Times New Roman" w:cs="Times New Roman"/>
          <w:b/>
          <w:sz w:val="24"/>
          <w:szCs w:val="24"/>
          <w:lang w:eastAsia="ru-RU"/>
        </w:rPr>
        <w:t xml:space="preserve"> </w:t>
      </w:r>
      <w:r>
        <w:rPr>
          <w:rFonts w:ascii="Times New Roman" w:hAnsi="Times New Roman" w:cs="Times New Roman"/>
          <w:b/>
        </w:rPr>
        <w:t>Середня освіта. Біологія та здоров`я людини. Психологія.</w:t>
      </w:r>
    </w:p>
    <w:p w:rsidR="0083142D" w:rsidRPr="003E291B" w:rsidRDefault="0083142D" w:rsidP="002F3B74">
      <w:pPr>
        <w:spacing w:after="0" w:line="240" w:lineRule="auto"/>
        <w:ind w:firstLine="720"/>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b/>
          <w:sz w:val="24"/>
          <w:szCs w:val="24"/>
          <w:lang w:eastAsia="ru-RU"/>
        </w:rPr>
        <w:t>Інтегральна компетентність</w:t>
      </w:r>
      <w:r w:rsidRPr="003E291B">
        <w:rPr>
          <w:rFonts w:ascii="Times New Roman" w:eastAsia="Times New Roman" w:hAnsi="Times New Roman" w:cs="Times New Roman"/>
          <w:sz w:val="24"/>
          <w:szCs w:val="24"/>
          <w:lang w:eastAsia="ru-RU"/>
        </w:rPr>
        <w:t>:</w:t>
      </w:r>
    </w:p>
    <w:p w:rsidR="00A42AE5" w:rsidRPr="003E291B" w:rsidRDefault="00A42AE5" w:rsidP="002F3B74">
      <w:pPr>
        <w:pStyle w:val="a3"/>
        <w:numPr>
          <w:ilvl w:val="0"/>
          <w:numId w:val="14"/>
        </w:num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Здатність розв’язувати комплексні проблеми в галузі біології, проводити дослідницько-інноваційну діяльність, що передбачає глибоке переосмислення наявних та створення нових цілісних знань, а також практичне впровадження отриманих результатів.</w:t>
      </w:r>
    </w:p>
    <w:p w:rsidR="0083142D" w:rsidRPr="003E291B" w:rsidRDefault="0083142D" w:rsidP="002F3B74">
      <w:pPr>
        <w:spacing w:after="0" w:line="240" w:lineRule="auto"/>
        <w:ind w:left="720"/>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b/>
          <w:sz w:val="24"/>
          <w:szCs w:val="24"/>
          <w:lang w:eastAsia="ru-RU"/>
        </w:rPr>
        <w:t>Загальні компетентності</w:t>
      </w:r>
      <w:r w:rsidRPr="003E291B">
        <w:rPr>
          <w:rFonts w:ascii="Times New Roman" w:eastAsia="Times New Roman" w:hAnsi="Times New Roman" w:cs="Times New Roman"/>
          <w:sz w:val="24"/>
          <w:szCs w:val="24"/>
          <w:lang w:eastAsia="ru-RU"/>
        </w:rPr>
        <w:t>:</w:t>
      </w:r>
    </w:p>
    <w:p w:rsidR="00A42AE5" w:rsidRPr="003E291B" w:rsidRDefault="00A42AE5" w:rsidP="002F3B74">
      <w:pPr>
        <w:pStyle w:val="a3"/>
        <w:numPr>
          <w:ilvl w:val="0"/>
          <w:numId w:val="21"/>
        </w:numPr>
        <w:spacing w:after="0" w:line="240" w:lineRule="auto"/>
        <w:jc w:val="both"/>
        <w:rPr>
          <w:rFonts w:ascii="Times New Roman" w:eastAsia="Times New Roman" w:hAnsi="Times New Roman" w:cs="Times New Roman"/>
          <w:sz w:val="24"/>
          <w:szCs w:val="24"/>
          <w:lang w:val="ru-RU" w:eastAsia="ru-RU"/>
        </w:rPr>
      </w:pPr>
      <w:proofErr w:type="spellStart"/>
      <w:r w:rsidRPr="003E291B">
        <w:rPr>
          <w:rFonts w:ascii="Times New Roman" w:eastAsia="Times New Roman" w:hAnsi="Times New Roman" w:cs="Times New Roman"/>
          <w:sz w:val="24"/>
          <w:szCs w:val="24"/>
          <w:lang w:val="ru-RU" w:eastAsia="ru-RU"/>
        </w:rPr>
        <w:t>Знання</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основних</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постулатів</w:t>
      </w:r>
      <w:proofErr w:type="spellEnd"/>
      <w:r w:rsidRPr="003E291B">
        <w:rPr>
          <w:rFonts w:ascii="Times New Roman" w:eastAsia="Times New Roman" w:hAnsi="Times New Roman" w:cs="Times New Roman"/>
          <w:sz w:val="24"/>
          <w:szCs w:val="24"/>
          <w:lang w:val="ru-RU" w:eastAsia="ru-RU"/>
        </w:rPr>
        <w:t xml:space="preserve"> </w:t>
      </w:r>
      <w:r w:rsidRPr="003E291B">
        <w:rPr>
          <w:rFonts w:ascii="Times New Roman" w:eastAsia="Times New Roman" w:hAnsi="Times New Roman" w:cs="Times New Roman"/>
          <w:sz w:val="24"/>
          <w:szCs w:val="24"/>
          <w:lang w:eastAsia="ru-RU"/>
        </w:rPr>
        <w:t xml:space="preserve">біологічної </w:t>
      </w:r>
      <w:r w:rsidRPr="003E291B">
        <w:rPr>
          <w:rFonts w:ascii="Times New Roman" w:eastAsia="Times New Roman" w:hAnsi="Times New Roman" w:cs="Times New Roman"/>
          <w:sz w:val="24"/>
          <w:szCs w:val="24"/>
          <w:lang w:val="ru-RU" w:eastAsia="ru-RU"/>
        </w:rPr>
        <w:t>наук</w:t>
      </w:r>
      <w:r w:rsidRPr="003E291B">
        <w:rPr>
          <w:rFonts w:ascii="Times New Roman" w:eastAsia="Times New Roman" w:hAnsi="Times New Roman" w:cs="Times New Roman"/>
          <w:sz w:val="24"/>
          <w:szCs w:val="24"/>
          <w:lang w:eastAsia="ru-RU"/>
        </w:rPr>
        <w:t>и</w:t>
      </w:r>
      <w:r w:rsidRPr="003E291B">
        <w:rPr>
          <w:rFonts w:ascii="Times New Roman" w:eastAsia="Times New Roman" w:hAnsi="Times New Roman" w:cs="Times New Roman"/>
          <w:sz w:val="24"/>
          <w:szCs w:val="24"/>
          <w:lang w:val="ru-RU" w:eastAsia="ru-RU"/>
        </w:rPr>
        <w:t xml:space="preserve"> в </w:t>
      </w:r>
      <w:proofErr w:type="spellStart"/>
      <w:r w:rsidRPr="003E291B">
        <w:rPr>
          <w:rFonts w:ascii="Times New Roman" w:eastAsia="Times New Roman" w:hAnsi="Times New Roman" w:cs="Times New Roman"/>
          <w:sz w:val="24"/>
          <w:szCs w:val="24"/>
          <w:lang w:val="ru-RU" w:eastAsia="ru-RU"/>
        </w:rPr>
        <w:t>обсязі</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необхідному</w:t>
      </w:r>
      <w:proofErr w:type="spellEnd"/>
      <w:r w:rsidRPr="003E291B">
        <w:rPr>
          <w:rFonts w:ascii="Times New Roman" w:eastAsia="Times New Roman" w:hAnsi="Times New Roman" w:cs="Times New Roman"/>
          <w:sz w:val="24"/>
          <w:szCs w:val="24"/>
          <w:lang w:val="ru-RU" w:eastAsia="ru-RU"/>
        </w:rPr>
        <w:t xml:space="preserve"> для </w:t>
      </w:r>
      <w:proofErr w:type="spellStart"/>
      <w:r w:rsidRPr="003E291B">
        <w:rPr>
          <w:rFonts w:ascii="Times New Roman" w:eastAsia="Times New Roman" w:hAnsi="Times New Roman" w:cs="Times New Roman"/>
          <w:sz w:val="24"/>
          <w:szCs w:val="24"/>
          <w:lang w:val="ru-RU" w:eastAsia="ru-RU"/>
        </w:rPr>
        <w:t>освоєння</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професійних</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дисциплін</w:t>
      </w:r>
      <w:proofErr w:type="spellEnd"/>
      <w:r w:rsidRPr="003E291B">
        <w:rPr>
          <w:rFonts w:ascii="Times New Roman" w:eastAsia="Times New Roman" w:hAnsi="Times New Roman" w:cs="Times New Roman"/>
          <w:sz w:val="24"/>
          <w:szCs w:val="24"/>
          <w:lang w:val="ru-RU" w:eastAsia="ru-RU"/>
        </w:rPr>
        <w:t>.</w:t>
      </w:r>
    </w:p>
    <w:p w:rsidR="00A42AE5" w:rsidRPr="003E291B" w:rsidRDefault="00A42AE5" w:rsidP="002F3B74">
      <w:pPr>
        <w:pStyle w:val="a3"/>
        <w:numPr>
          <w:ilvl w:val="0"/>
          <w:numId w:val="21"/>
        </w:numPr>
        <w:spacing w:after="0" w:line="240" w:lineRule="auto"/>
        <w:jc w:val="both"/>
        <w:rPr>
          <w:rFonts w:ascii="Times New Roman" w:eastAsia="Times New Roman" w:hAnsi="Times New Roman" w:cs="Times New Roman"/>
          <w:sz w:val="24"/>
          <w:szCs w:val="24"/>
          <w:lang w:val="ru-RU" w:eastAsia="ru-RU"/>
        </w:rPr>
      </w:pPr>
      <w:proofErr w:type="spellStart"/>
      <w:r w:rsidRPr="003E291B">
        <w:rPr>
          <w:rFonts w:ascii="Times New Roman" w:eastAsia="Times New Roman" w:hAnsi="Times New Roman" w:cs="Times New Roman"/>
          <w:sz w:val="24"/>
          <w:szCs w:val="24"/>
          <w:lang w:val="ru-RU" w:eastAsia="ru-RU"/>
        </w:rPr>
        <w:lastRenderedPageBreak/>
        <w:t>Готовність</w:t>
      </w:r>
      <w:proofErr w:type="spellEnd"/>
      <w:r w:rsidRPr="003E291B">
        <w:rPr>
          <w:rFonts w:ascii="Times New Roman" w:eastAsia="Times New Roman" w:hAnsi="Times New Roman" w:cs="Times New Roman"/>
          <w:sz w:val="24"/>
          <w:szCs w:val="24"/>
          <w:lang w:val="ru-RU" w:eastAsia="ru-RU"/>
        </w:rPr>
        <w:t xml:space="preserve"> до практичного </w:t>
      </w:r>
      <w:proofErr w:type="spellStart"/>
      <w:r w:rsidRPr="003E291B">
        <w:rPr>
          <w:rFonts w:ascii="Times New Roman" w:eastAsia="Times New Roman" w:hAnsi="Times New Roman" w:cs="Times New Roman"/>
          <w:sz w:val="24"/>
          <w:szCs w:val="24"/>
          <w:lang w:val="ru-RU" w:eastAsia="ru-RU"/>
        </w:rPr>
        <w:t>застосування</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біологічних</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знань</w:t>
      </w:r>
      <w:proofErr w:type="spellEnd"/>
      <w:r w:rsidRPr="003E291B">
        <w:rPr>
          <w:rFonts w:ascii="Times New Roman" w:eastAsia="Times New Roman" w:hAnsi="Times New Roman" w:cs="Times New Roman"/>
          <w:sz w:val="24"/>
          <w:szCs w:val="24"/>
          <w:lang w:val="ru-RU" w:eastAsia="ru-RU"/>
        </w:rPr>
        <w:t xml:space="preserve"> у </w:t>
      </w:r>
      <w:proofErr w:type="spellStart"/>
      <w:r w:rsidRPr="003E291B">
        <w:rPr>
          <w:rFonts w:ascii="Times New Roman" w:eastAsia="Times New Roman" w:hAnsi="Times New Roman" w:cs="Times New Roman"/>
          <w:sz w:val="24"/>
          <w:szCs w:val="24"/>
          <w:lang w:val="ru-RU" w:eastAsia="ru-RU"/>
        </w:rPr>
        <w:t>повсякденному</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житті</w:t>
      </w:r>
      <w:proofErr w:type="spellEnd"/>
      <w:r w:rsidRPr="003E291B">
        <w:rPr>
          <w:rFonts w:ascii="Times New Roman" w:eastAsia="Times New Roman" w:hAnsi="Times New Roman" w:cs="Times New Roman"/>
          <w:sz w:val="24"/>
          <w:szCs w:val="24"/>
          <w:lang w:val="ru-RU" w:eastAsia="ru-RU"/>
        </w:rPr>
        <w:t xml:space="preserve"> та у широкому </w:t>
      </w:r>
      <w:proofErr w:type="spellStart"/>
      <w:r w:rsidRPr="003E291B">
        <w:rPr>
          <w:rFonts w:ascii="Times New Roman" w:eastAsia="Times New Roman" w:hAnsi="Times New Roman" w:cs="Times New Roman"/>
          <w:sz w:val="24"/>
          <w:szCs w:val="24"/>
          <w:lang w:val="ru-RU" w:eastAsia="ru-RU"/>
        </w:rPr>
        <w:t>діапазоні</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можливих</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місць</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роботи</w:t>
      </w:r>
      <w:proofErr w:type="spellEnd"/>
      <w:r w:rsidRPr="003E291B">
        <w:rPr>
          <w:rFonts w:ascii="Times New Roman" w:eastAsia="Times New Roman" w:hAnsi="Times New Roman" w:cs="Times New Roman"/>
          <w:sz w:val="24"/>
          <w:szCs w:val="24"/>
          <w:lang w:val="ru-RU" w:eastAsia="ru-RU"/>
        </w:rPr>
        <w:t>.</w:t>
      </w:r>
    </w:p>
    <w:p w:rsidR="00A42AE5" w:rsidRPr="003E291B" w:rsidRDefault="00A42AE5" w:rsidP="002F3B74">
      <w:pPr>
        <w:pStyle w:val="a3"/>
        <w:numPr>
          <w:ilvl w:val="0"/>
          <w:numId w:val="21"/>
        </w:numPr>
        <w:spacing w:after="0" w:line="240" w:lineRule="auto"/>
        <w:jc w:val="both"/>
        <w:rPr>
          <w:rFonts w:ascii="Times New Roman" w:eastAsia="Times New Roman" w:hAnsi="Times New Roman" w:cs="Times New Roman"/>
          <w:sz w:val="24"/>
          <w:szCs w:val="24"/>
          <w:lang w:val="ru-RU" w:eastAsia="ru-RU"/>
        </w:rPr>
      </w:pPr>
      <w:proofErr w:type="spellStart"/>
      <w:r w:rsidRPr="003E291B">
        <w:rPr>
          <w:rFonts w:ascii="Times New Roman" w:eastAsia="Times New Roman" w:hAnsi="Times New Roman" w:cs="Times New Roman"/>
          <w:sz w:val="24"/>
          <w:szCs w:val="24"/>
          <w:lang w:val="ru-RU" w:eastAsia="ru-RU"/>
        </w:rPr>
        <w:t>Здатність</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здійснювати</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пошук</w:t>
      </w:r>
      <w:proofErr w:type="spellEnd"/>
      <w:r w:rsidRPr="003E291B">
        <w:rPr>
          <w:rFonts w:ascii="Times New Roman" w:eastAsia="Times New Roman" w:hAnsi="Times New Roman" w:cs="Times New Roman"/>
          <w:sz w:val="24"/>
          <w:szCs w:val="24"/>
          <w:lang w:val="ru-RU" w:eastAsia="ru-RU"/>
        </w:rPr>
        <w:t xml:space="preserve"> та критично </w:t>
      </w:r>
      <w:proofErr w:type="spellStart"/>
      <w:r w:rsidRPr="003E291B">
        <w:rPr>
          <w:rFonts w:ascii="Times New Roman" w:eastAsia="Times New Roman" w:hAnsi="Times New Roman" w:cs="Times New Roman"/>
          <w:sz w:val="24"/>
          <w:szCs w:val="24"/>
          <w:lang w:val="ru-RU" w:eastAsia="ru-RU"/>
        </w:rPr>
        <w:t>аналізувати</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інформацію</w:t>
      </w:r>
      <w:proofErr w:type="spellEnd"/>
      <w:r w:rsidRPr="003E291B">
        <w:rPr>
          <w:rFonts w:ascii="Times New Roman" w:eastAsia="Times New Roman" w:hAnsi="Times New Roman" w:cs="Times New Roman"/>
          <w:sz w:val="24"/>
          <w:szCs w:val="24"/>
          <w:lang w:val="ru-RU" w:eastAsia="ru-RU"/>
        </w:rPr>
        <w:t xml:space="preserve"> з </w:t>
      </w:r>
      <w:proofErr w:type="spellStart"/>
      <w:r w:rsidRPr="003E291B">
        <w:rPr>
          <w:rFonts w:ascii="Times New Roman" w:eastAsia="Times New Roman" w:hAnsi="Times New Roman" w:cs="Times New Roman"/>
          <w:sz w:val="24"/>
          <w:szCs w:val="24"/>
          <w:lang w:val="ru-RU" w:eastAsia="ru-RU"/>
        </w:rPr>
        <w:t>різних</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джерел</w:t>
      </w:r>
      <w:proofErr w:type="spellEnd"/>
      <w:r w:rsidRPr="003E291B">
        <w:rPr>
          <w:rFonts w:ascii="Times New Roman" w:eastAsia="Times New Roman" w:hAnsi="Times New Roman" w:cs="Times New Roman"/>
          <w:sz w:val="24"/>
          <w:szCs w:val="24"/>
          <w:lang w:val="ru-RU" w:eastAsia="ru-RU"/>
        </w:rPr>
        <w:t>.</w:t>
      </w:r>
    </w:p>
    <w:p w:rsidR="00A42AE5" w:rsidRPr="003E291B" w:rsidRDefault="00A42AE5" w:rsidP="002F3B74">
      <w:pPr>
        <w:spacing w:after="0" w:line="240" w:lineRule="auto"/>
        <w:ind w:firstLine="708"/>
        <w:contextualSpacing/>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t>Фахові компетентності спеціальності (ФК).</w:t>
      </w:r>
    </w:p>
    <w:p w:rsidR="00A42AE5" w:rsidRPr="003E291B" w:rsidRDefault="00A42AE5" w:rsidP="00484378">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 xml:space="preserve">ФК 8. Здатність описувати та характеризувати сутність і значення біологічних процесів індивідуального розвитку, регуляції функцій, стресу і адаптації, поведінки, пластичного та енергетичного обміну, імунного захисту на молекулярному, клітинному та </w:t>
      </w:r>
      <w:proofErr w:type="spellStart"/>
      <w:r w:rsidRPr="003E291B">
        <w:rPr>
          <w:rFonts w:ascii="Times New Roman" w:eastAsia="Times New Roman" w:hAnsi="Times New Roman" w:cs="Times New Roman"/>
          <w:sz w:val="24"/>
          <w:szCs w:val="24"/>
          <w:lang w:eastAsia="ru-RU"/>
        </w:rPr>
        <w:t>організмовому</w:t>
      </w:r>
      <w:proofErr w:type="spellEnd"/>
      <w:r w:rsidRPr="003E291B">
        <w:rPr>
          <w:rFonts w:ascii="Times New Roman" w:eastAsia="Times New Roman" w:hAnsi="Times New Roman" w:cs="Times New Roman"/>
          <w:sz w:val="24"/>
          <w:szCs w:val="24"/>
          <w:lang w:eastAsia="ru-RU"/>
        </w:rPr>
        <w:t xml:space="preserve"> рівні.</w:t>
      </w:r>
    </w:p>
    <w:p w:rsidR="00A42AE5" w:rsidRPr="003E291B" w:rsidRDefault="00A42AE5" w:rsidP="00484378">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ФК 10. Здатність демонструвати історичний розвиток біологічні системи і процеси, їхнє походження та сучасний стан, володіти комплексними знаннями про сучасні еволюцій теорії та концепції, їхні переваги та недоліки, розуміти перспективи розвитку біологічних систем.</w:t>
      </w:r>
    </w:p>
    <w:p w:rsidR="00A42AE5" w:rsidRPr="003E291B" w:rsidRDefault="00A42AE5" w:rsidP="00484378">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ФК 11. Здатність демонструвати цілісні уявлення про історію розвитку та сучасний стан системи органічного світу, розвиток біологічної класифікації, проблеми та перспективи розвитку систематики.</w:t>
      </w:r>
    </w:p>
    <w:p w:rsidR="002C09D2" w:rsidRPr="003E291B" w:rsidRDefault="002C09D2" w:rsidP="002F3B74">
      <w:pPr>
        <w:spacing w:after="0" w:line="240" w:lineRule="auto"/>
        <w:contextualSpacing/>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t>Програмні результати навчання.</w:t>
      </w:r>
    </w:p>
    <w:p w:rsidR="002C09D2" w:rsidRPr="003E291B" w:rsidRDefault="002C09D2" w:rsidP="002F3B74">
      <w:pPr>
        <w:spacing w:after="0" w:line="240" w:lineRule="auto"/>
        <w:contextualSpacing/>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ПРН 3. Розуміти основні терміни, концепції, принципи, теорії і закони в галузі біологічних наук і на межі предметних галузей.</w:t>
      </w:r>
    </w:p>
    <w:p w:rsidR="002C09D2" w:rsidRPr="003E291B" w:rsidRDefault="002C09D2" w:rsidP="002F3B74">
      <w:pPr>
        <w:spacing w:after="0" w:line="240" w:lineRule="auto"/>
        <w:contextualSpacing/>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ПРН 5. Демонструвати знання систематики, структурної організації, властивостей та шляхів перетворень біоорганічних сполук, принципів оцінки їх властивостей.</w:t>
      </w:r>
    </w:p>
    <w:p w:rsidR="002C09D2" w:rsidRPr="003E291B" w:rsidRDefault="002C09D2" w:rsidP="002F3B74">
      <w:pPr>
        <w:spacing w:after="0" w:line="240" w:lineRule="auto"/>
        <w:contextualSpacing/>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ПРН 6. Демонструвати знання будови живих організмів, їх фундаментальних біологічних процесів.</w:t>
      </w:r>
    </w:p>
    <w:p w:rsidR="00A42AE5" w:rsidRPr="003E291B" w:rsidRDefault="002C09D2" w:rsidP="002F3B74">
      <w:pPr>
        <w:spacing w:after="0" w:line="240" w:lineRule="auto"/>
        <w:contextualSpacing/>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 xml:space="preserve">ПРН 9. Аналізувати форми взаємовідносин між </w:t>
      </w:r>
      <w:proofErr w:type="spellStart"/>
      <w:r w:rsidRPr="003E291B">
        <w:rPr>
          <w:rFonts w:ascii="Times New Roman" w:eastAsia="Times New Roman" w:hAnsi="Times New Roman" w:cs="Times New Roman"/>
          <w:sz w:val="24"/>
          <w:szCs w:val="24"/>
          <w:lang w:eastAsia="ru-RU"/>
        </w:rPr>
        <w:t>макро-</w:t>
      </w:r>
      <w:proofErr w:type="spellEnd"/>
      <w:r w:rsidRPr="003E291B">
        <w:rPr>
          <w:rFonts w:ascii="Times New Roman" w:eastAsia="Times New Roman" w:hAnsi="Times New Roman" w:cs="Times New Roman"/>
          <w:sz w:val="24"/>
          <w:szCs w:val="24"/>
          <w:lang w:eastAsia="ru-RU"/>
        </w:rPr>
        <w:t xml:space="preserve"> та мікроорганізмами з визначенням основних напрямів цих процесів.</w:t>
      </w:r>
    </w:p>
    <w:p w:rsidR="00BA340D" w:rsidRDefault="00BA340D" w:rsidP="00BA340D">
      <w:pPr>
        <w:spacing w:after="0" w:line="240" w:lineRule="auto"/>
        <w:rPr>
          <w:rFonts w:ascii="Times New Roman" w:hAnsi="Times New Roman" w:cs="Times New Roman"/>
          <w:b/>
        </w:rPr>
      </w:pPr>
      <w:r>
        <w:rPr>
          <w:rFonts w:ascii="Times New Roman" w:hAnsi="Times New Roman" w:cs="Times New Roman"/>
          <w:b/>
        </w:rPr>
        <w:t>Освітня програма: Середня освіта. Біологія та здоров`я людини. Хімія</w:t>
      </w:r>
    </w:p>
    <w:p w:rsidR="002C09D2" w:rsidRPr="003E291B" w:rsidRDefault="002C09D2" w:rsidP="002F3B74">
      <w:pPr>
        <w:spacing w:after="0" w:line="240" w:lineRule="auto"/>
        <w:contextualSpacing/>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t>Інтегральна компетентність (ІК)</w:t>
      </w:r>
    </w:p>
    <w:p w:rsidR="002C09D2" w:rsidRPr="003E291B" w:rsidRDefault="002C09D2" w:rsidP="002F3B74">
      <w:pPr>
        <w:spacing w:after="0" w:line="240" w:lineRule="auto"/>
        <w:contextualSpacing/>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ab/>
        <w:t>ІК. Здатність розв’язувати комплексні проблеми в галузі біології, проводити дослідницько-інноваційну діяльність, що передбачає глибоке переосмислення наявних та створення нових цілісних знань, а також практичне впровадження отриманих результатів.</w:t>
      </w:r>
    </w:p>
    <w:p w:rsidR="0083142D" w:rsidRPr="003E291B" w:rsidRDefault="0083142D" w:rsidP="002F3B74">
      <w:pPr>
        <w:spacing w:after="0" w:line="240" w:lineRule="auto"/>
        <w:contextualSpacing/>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t>Загальні компетентності:</w:t>
      </w:r>
    </w:p>
    <w:p w:rsidR="002C09D2" w:rsidRPr="003E291B" w:rsidRDefault="002C09D2" w:rsidP="002F3B74">
      <w:pPr>
        <w:spacing w:after="0" w:line="240" w:lineRule="auto"/>
        <w:jc w:val="both"/>
        <w:rPr>
          <w:rFonts w:ascii="Times New Roman" w:eastAsia="Times New Roman" w:hAnsi="Times New Roman" w:cs="Times New Roman"/>
          <w:sz w:val="24"/>
          <w:szCs w:val="24"/>
          <w:lang w:val="ru-RU" w:eastAsia="ru-RU"/>
        </w:rPr>
      </w:pPr>
      <w:r w:rsidRPr="003E291B">
        <w:rPr>
          <w:rFonts w:ascii="Times New Roman" w:eastAsia="Times New Roman" w:hAnsi="Times New Roman" w:cs="Times New Roman"/>
          <w:b/>
          <w:sz w:val="24"/>
          <w:szCs w:val="24"/>
          <w:lang w:val="ru-RU" w:eastAsia="ru-RU"/>
        </w:rPr>
        <w:t>З</w:t>
      </w:r>
      <w:r w:rsidRPr="003E291B">
        <w:rPr>
          <w:rFonts w:ascii="Times New Roman" w:eastAsia="Times New Roman" w:hAnsi="Times New Roman" w:cs="Times New Roman"/>
          <w:b/>
          <w:sz w:val="24"/>
          <w:szCs w:val="24"/>
          <w:lang w:eastAsia="ru-RU"/>
        </w:rPr>
        <w:t xml:space="preserve">К </w:t>
      </w:r>
      <w:r w:rsidRPr="003E291B">
        <w:rPr>
          <w:rFonts w:ascii="Times New Roman" w:eastAsia="Times New Roman" w:hAnsi="Times New Roman" w:cs="Times New Roman"/>
          <w:b/>
          <w:sz w:val="24"/>
          <w:szCs w:val="24"/>
          <w:lang w:val="ru-RU" w:eastAsia="ru-RU"/>
        </w:rPr>
        <w:t>2</w:t>
      </w:r>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Знання</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основних</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постулатів</w:t>
      </w:r>
      <w:proofErr w:type="spellEnd"/>
      <w:r w:rsidRPr="003E291B">
        <w:rPr>
          <w:rFonts w:ascii="Times New Roman" w:eastAsia="Times New Roman" w:hAnsi="Times New Roman" w:cs="Times New Roman"/>
          <w:sz w:val="24"/>
          <w:szCs w:val="24"/>
          <w:lang w:val="ru-RU" w:eastAsia="ru-RU"/>
        </w:rPr>
        <w:t xml:space="preserve"> </w:t>
      </w:r>
      <w:r w:rsidRPr="003E291B">
        <w:rPr>
          <w:rFonts w:ascii="Times New Roman" w:eastAsia="Times New Roman" w:hAnsi="Times New Roman" w:cs="Times New Roman"/>
          <w:sz w:val="24"/>
          <w:szCs w:val="24"/>
          <w:lang w:eastAsia="ru-RU"/>
        </w:rPr>
        <w:t xml:space="preserve">біологічної </w:t>
      </w:r>
      <w:r w:rsidRPr="003E291B">
        <w:rPr>
          <w:rFonts w:ascii="Times New Roman" w:eastAsia="Times New Roman" w:hAnsi="Times New Roman" w:cs="Times New Roman"/>
          <w:sz w:val="24"/>
          <w:szCs w:val="24"/>
          <w:lang w:val="ru-RU" w:eastAsia="ru-RU"/>
        </w:rPr>
        <w:t>наук</w:t>
      </w:r>
      <w:r w:rsidRPr="003E291B">
        <w:rPr>
          <w:rFonts w:ascii="Times New Roman" w:eastAsia="Times New Roman" w:hAnsi="Times New Roman" w:cs="Times New Roman"/>
          <w:sz w:val="24"/>
          <w:szCs w:val="24"/>
          <w:lang w:eastAsia="ru-RU"/>
        </w:rPr>
        <w:t>и</w:t>
      </w:r>
      <w:r w:rsidRPr="003E291B">
        <w:rPr>
          <w:rFonts w:ascii="Times New Roman" w:eastAsia="Times New Roman" w:hAnsi="Times New Roman" w:cs="Times New Roman"/>
          <w:sz w:val="24"/>
          <w:szCs w:val="24"/>
          <w:lang w:val="ru-RU" w:eastAsia="ru-RU"/>
        </w:rPr>
        <w:t xml:space="preserve"> в </w:t>
      </w:r>
      <w:proofErr w:type="spellStart"/>
      <w:r w:rsidRPr="003E291B">
        <w:rPr>
          <w:rFonts w:ascii="Times New Roman" w:eastAsia="Times New Roman" w:hAnsi="Times New Roman" w:cs="Times New Roman"/>
          <w:sz w:val="24"/>
          <w:szCs w:val="24"/>
          <w:lang w:val="ru-RU" w:eastAsia="ru-RU"/>
        </w:rPr>
        <w:t>обсязі</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необхідному</w:t>
      </w:r>
      <w:proofErr w:type="spellEnd"/>
      <w:r w:rsidRPr="003E291B">
        <w:rPr>
          <w:rFonts w:ascii="Times New Roman" w:eastAsia="Times New Roman" w:hAnsi="Times New Roman" w:cs="Times New Roman"/>
          <w:sz w:val="24"/>
          <w:szCs w:val="24"/>
          <w:lang w:val="ru-RU" w:eastAsia="ru-RU"/>
        </w:rPr>
        <w:t xml:space="preserve"> для </w:t>
      </w:r>
      <w:proofErr w:type="spellStart"/>
      <w:r w:rsidRPr="003E291B">
        <w:rPr>
          <w:rFonts w:ascii="Times New Roman" w:eastAsia="Times New Roman" w:hAnsi="Times New Roman" w:cs="Times New Roman"/>
          <w:sz w:val="24"/>
          <w:szCs w:val="24"/>
          <w:lang w:val="ru-RU" w:eastAsia="ru-RU"/>
        </w:rPr>
        <w:t>освоєння</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професійних</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дисциплін</w:t>
      </w:r>
      <w:proofErr w:type="spellEnd"/>
      <w:r w:rsidRPr="003E291B">
        <w:rPr>
          <w:rFonts w:ascii="Times New Roman" w:eastAsia="Times New Roman" w:hAnsi="Times New Roman" w:cs="Times New Roman"/>
          <w:sz w:val="24"/>
          <w:szCs w:val="24"/>
          <w:lang w:val="ru-RU" w:eastAsia="ru-RU"/>
        </w:rPr>
        <w:t>.</w:t>
      </w:r>
    </w:p>
    <w:p w:rsidR="002C09D2" w:rsidRPr="003E291B" w:rsidRDefault="002C09D2" w:rsidP="002F3B74">
      <w:pPr>
        <w:spacing w:after="0" w:line="240" w:lineRule="auto"/>
        <w:jc w:val="both"/>
        <w:rPr>
          <w:rFonts w:ascii="Times New Roman" w:eastAsia="Times New Roman" w:hAnsi="Times New Roman" w:cs="Times New Roman"/>
          <w:sz w:val="24"/>
          <w:szCs w:val="24"/>
          <w:lang w:val="ru-RU" w:eastAsia="ru-RU"/>
        </w:rPr>
      </w:pPr>
      <w:r w:rsidRPr="003E291B">
        <w:rPr>
          <w:rFonts w:ascii="Times New Roman" w:eastAsia="Times New Roman" w:hAnsi="Times New Roman" w:cs="Times New Roman"/>
          <w:b/>
          <w:sz w:val="24"/>
          <w:szCs w:val="24"/>
          <w:lang w:val="ru-RU" w:eastAsia="ru-RU"/>
        </w:rPr>
        <w:t>З</w:t>
      </w:r>
      <w:r w:rsidRPr="003E291B">
        <w:rPr>
          <w:rFonts w:ascii="Times New Roman" w:eastAsia="Times New Roman" w:hAnsi="Times New Roman" w:cs="Times New Roman"/>
          <w:b/>
          <w:sz w:val="24"/>
          <w:szCs w:val="24"/>
          <w:lang w:eastAsia="ru-RU"/>
        </w:rPr>
        <w:t xml:space="preserve">К </w:t>
      </w:r>
      <w:r w:rsidRPr="003E291B">
        <w:rPr>
          <w:rFonts w:ascii="Times New Roman" w:eastAsia="Times New Roman" w:hAnsi="Times New Roman" w:cs="Times New Roman"/>
          <w:b/>
          <w:sz w:val="24"/>
          <w:szCs w:val="24"/>
          <w:lang w:val="ru-RU" w:eastAsia="ru-RU"/>
        </w:rPr>
        <w:t>6.</w:t>
      </w:r>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Здатність</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здійснювати</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пошук</w:t>
      </w:r>
      <w:proofErr w:type="spellEnd"/>
      <w:r w:rsidRPr="003E291B">
        <w:rPr>
          <w:rFonts w:ascii="Times New Roman" w:eastAsia="Times New Roman" w:hAnsi="Times New Roman" w:cs="Times New Roman"/>
          <w:sz w:val="24"/>
          <w:szCs w:val="24"/>
          <w:lang w:val="ru-RU" w:eastAsia="ru-RU"/>
        </w:rPr>
        <w:t xml:space="preserve"> та критично </w:t>
      </w:r>
      <w:proofErr w:type="spellStart"/>
      <w:r w:rsidRPr="003E291B">
        <w:rPr>
          <w:rFonts w:ascii="Times New Roman" w:eastAsia="Times New Roman" w:hAnsi="Times New Roman" w:cs="Times New Roman"/>
          <w:sz w:val="24"/>
          <w:szCs w:val="24"/>
          <w:lang w:val="ru-RU" w:eastAsia="ru-RU"/>
        </w:rPr>
        <w:t>аналізувати</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інформацію</w:t>
      </w:r>
      <w:proofErr w:type="spellEnd"/>
      <w:r w:rsidRPr="003E291B">
        <w:rPr>
          <w:rFonts w:ascii="Times New Roman" w:eastAsia="Times New Roman" w:hAnsi="Times New Roman" w:cs="Times New Roman"/>
          <w:sz w:val="24"/>
          <w:szCs w:val="24"/>
          <w:lang w:val="ru-RU" w:eastAsia="ru-RU"/>
        </w:rPr>
        <w:t xml:space="preserve"> з </w:t>
      </w:r>
      <w:proofErr w:type="spellStart"/>
      <w:r w:rsidRPr="003E291B">
        <w:rPr>
          <w:rFonts w:ascii="Times New Roman" w:eastAsia="Times New Roman" w:hAnsi="Times New Roman" w:cs="Times New Roman"/>
          <w:sz w:val="24"/>
          <w:szCs w:val="24"/>
          <w:lang w:val="ru-RU" w:eastAsia="ru-RU"/>
        </w:rPr>
        <w:t>різних</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джерел</w:t>
      </w:r>
      <w:proofErr w:type="spellEnd"/>
      <w:r w:rsidRPr="003E291B">
        <w:rPr>
          <w:rFonts w:ascii="Times New Roman" w:eastAsia="Times New Roman" w:hAnsi="Times New Roman" w:cs="Times New Roman"/>
          <w:sz w:val="24"/>
          <w:szCs w:val="24"/>
          <w:lang w:val="ru-RU" w:eastAsia="ru-RU"/>
        </w:rPr>
        <w:t xml:space="preserve">; </w:t>
      </w:r>
    </w:p>
    <w:p w:rsidR="002C09D2" w:rsidRPr="003E291B" w:rsidRDefault="002C09D2" w:rsidP="002F3B74">
      <w:pPr>
        <w:tabs>
          <w:tab w:val="num" w:pos="529"/>
        </w:tabs>
        <w:spacing w:after="0" w:line="240" w:lineRule="auto"/>
        <w:jc w:val="both"/>
        <w:rPr>
          <w:rFonts w:ascii="Times New Roman" w:eastAsia="Times New Roman" w:hAnsi="Times New Roman" w:cs="Times New Roman"/>
          <w:sz w:val="24"/>
          <w:szCs w:val="24"/>
          <w:lang w:val="ru-RU" w:eastAsia="ru-RU"/>
        </w:rPr>
      </w:pPr>
      <w:r w:rsidRPr="003E291B">
        <w:rPr>
          <w:rFonts w:ascii="Times New Roman" w:eastAsia="Times New Roman" w:hAnsi="Times New Roman" w:cs="Times New Roman"/>
          <w:b/>
          <w:sz w:val="24"/>
          <w:szCs w:val="24"/>
          <w:lang w:val="ru-RU" w:eastAsia="ru-RU"/>
        </w:rPr>
        <w:t>З</w:t>
      </w:r>
      <w:r w:rsidRPr="003E291B">
        <w:rPr>
          <w:rFonts w:ascii="Times New Roman" w:eastAsia="Times New Roman" w:hAnsi="Times New Roman" w:cs="Times New Roman"/>
          <w:b/>
          <w:sz w:val="24"/>
          <w:szCs w:val="24"/>
          <w:lang w:eastAsia="ru-RU"/>
        </w:rPr>
        <w:t xml:space="preserve">К </w:t>
      </w:r>
      <w:r w:rsidRPr="003E291B">
        <w:rPr>
          <w:rFonts w:ascii="Times New Roman" w:eastAsia="Times New Roman" w:hAnsi="Times New Roman" w:cs="Times New Roman"/>
          <w:b/>
          <w:sz w:val="24"/>
          <w:szCs w:val="24"/>
          <w:lang w:val="ru-RU" w:eastAsia="ru-RU"/>
        </w:rPr>
        <w:t>10.</w:t>
      </w:r>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Здатність</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оформлювати</w:t>
      </w:r>
      <w:proofErr w:type="spellEnd"/>
      <w:r w:rsidRPr="003E291B">
        <w:rPr>
          <w:rFonts w:ascii="Times New Roman" w:eastAsia="Times New Roman" w:hAnsi="Times New Roman" w:cs="Times New Roman"/>
          <w:sz w:val="24"/>
          <w:szCs w:val="24"/>
          <w:lang w:val="ru-RU" w:eastAsia="ru-RU"/>
        </w:rPr>
        <w:t xml:space="preserve"> та </w:t>
      </w:r>
      <w:proofErr w:type="spellStart"/>
      <w:r w:rsidRPr="003E291B">
        <w:rPr>
          <w:rFonts w:ascii="Times New Roman" w:eastAsia="Times New Roman" w:hAnsi="Times New Roman" w:cs="Times New Roman"/>
          <w:sz w:val="24"/>
          <w:szCs w:val="24"/>
          <w:lang w:val="ru-RU" w:eastAsia="ru-RU"/>
        </w:rPr>
        <w:t>готувати</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одержані</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результати</w:t>
      </w:r>
      <w:proofErr w:type="spellEnd"/>
      <w:r w:rsidRPr="003E291B">
        <w:rPr>
          <w:rFonts w:ascii="Times New Roman" w:eastAsia="Times New Roman" w:hAnsi="Times New Roman" w:cs="Times New Roman"/>
          <w:sz w:val="24"/>
          <w:szCs w:val="24"/>
          <w:lang w:val="ru-RU" w:eastAsia="ru-RU"/>
        </w:rPr>
        <w:t xml:space="preserve"> до </w:t>
      </w:r>
      <w:proofErr w:type="spellStart"/>
      <w:r w:rsidRPr="003E291B">
        <w:rPr>
          <w:rFonts w:ascii="Times New Roman" w:eastAsia="Times New Roman" w:hAnsi="Times New Roman" w:cs="Times New Roman"/>
          <w:sz w:val="24"/>
          <w:szCs w:val="24"/>
          <w:lang w:val="ru-RU" w:eastAsia="ru-RU"/>
        </w:rPr>
        <w:t>опублікування</w:t>
      </w:r>
      <w:proofErr w:type="spellEnd"/>
      <w:r w:rsidRPr="003E291B">
        <w:rPr>
          <w:rFonts w:ascii="Times New Roman" w:eastAsia="Times New Roman" w:hAnsi="Times New Roman" w:cs="Times New Roman"/>
          <w:sz w:val="24"/>
          <w:szCs w:val="24"/>
          <w:lang w:val="ru-RU" w:eastAsia="ru-RU"/>
        </w:rPr>
        <w:t xml:space="preserve"> у </w:t>
      </w:r>
      <w:proofErr w:type="spellStart"/>
      <w:r w:rsidRPr="003E291B">
        <w:rPr>
          <w:rFonts w:ascii="Times New Roman" w:eastAsia="Times New Roman" w:hAnsi="Times New Roman" w:cs="Times New Roman"/>
          <w:sz w:val="24"/>
          <w:szCs w:val="24"/>
          <w:lang w:val="ru-RU" w:eastAsia="ru-RU"/>
        </w:rPr>
        <w:t>фахових</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періодичних</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виданнях</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розробляти</w:t>
      </w:r>
      <w:proofErr w:type="spellEnd"/>
      <w:r w:rsidRPr="003E291B">
        <w:rPr>
          <w:rFonts w:ascii="Times New Roman" w:eastAsia="Times New Roman" w:hAnsi="Times New Roman" w:cs="Times New Roman"/>
          <w:sz w:val="24"/>
          <w:szCs w:val="24"/>
          <w:lang w:val="ru-RU" w:eastAsia="ru-RU"/>
        </w:rPr>
        <w:t xml:space="preserve"> та </w:t>
      </w:r>
      <w:proofErr w:type="spellStart"/>
      <w:r w:rsidRPr="003E291B">
        <w:rPr>
          <w:rFonts w:ascii="Times New Roman" w:eastAsia="Times New Roman" w:hAnsi="Times New Roman" w:cs="Times New Roman"/>
          <w:sz w:val="24"/>
          <w:szCs w:val="24"/>
          <w:lang w:val="ru-RU" w:eastAsia="ru-RU"/>
        </w:rPr>
        <w:t>реалізовувати</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наукові</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проекти</w:t>
      </w:r>
      <w:proofErr w:type="spellEnd"/>
      <w:r w:rsidRPr="003E291B">
        <w:rPr>
          <w:rFonts w:ascii="Times New Roman" w:eastAsia="Times New Roman" w:hAnsi="Times New Roman" w:cs="Times New Roman"/>
          <w:sz w:val="24"/>
          <w:szCs w:val="24"/>
          <w:lang w:val="ru-RU" w:eastAsia="ru-RU"/>
        </w:rPr>
        <w:t>;</w:t>
      </w:r>
    </w:p>
    <w:p w:rsidR="0083142D" w:rsidRPr="003E291B" w:rsidRDefault="0083142D" w:rsidP="002F3B74">
      <w:pPr>
        <w:spacing w:after="0" w:line="240" w:lineRule="auto"/>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t>Фахові компетентності:</w:t>
      </w:r>
    </w:p>
    <w:p w:rsidR="002C09D2" w:rsidRPr="003E291B" w:rsidRDefault="002C09D2"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 xml:space="preserve">ФК 8. Здатність описувати та характеризувати сутність і значення біологічних процесів індивідуального розвитку, регуляції функцій, стресу і адаптації, поведінки, пластичного та енергетичного обміну, імунного захисту на молекулярному, клітинному та </w:t>
      </w:r>
      <w:proofErr w:type="spellStart"/>
      <w:r w:rsidRPr="003E291B">
        <w:rPr>
          <w:rFonts w:ascii="Times New Roman" w:eastAsia="Times New Roman" w:hAnsi="Times New Roman" w:cs="Times New Roman"/>
          <w:sz w:val="24"/>
          <w:szCs w:val="24"/>
          <w:lang w:eastAsia="ru-RU"/>
        </w:rPr>
        <w:t>організмовому</w:t>
      </w:r>
      <w:proofErr w:type="spellEnd"/>
      <w:r w:rsidRPr="003E291B">
        <w:rPr>
          <w:rFonts w:ascii="Times New Roman" w:eastAsia="Times New Roman" w:hAnsi="Times New Roman" w:cs="Times New Roman"/>
          <w:sz w:val="24"/>
          <w:szCs w:val="24"/>
          <w:lang w:eastAsia="ru-RU"/>
        </w:rPr>
        <w:t xml:space="preserve"> рівні.</w:t>
      </w:r>
    </w:p>
    <w:p w:rsidR="002C09D2" w:rsidRPr="003E291B" w:rsidRDefault="002C09D2"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ФК 10. Здатність демонструвати історичний розвиток біологічні системи і процеси, їхнє походження та сучасний стан, володіти комплексними знаннями про сучасні еволюцій теорії та концепції, їхні переваги та недоліки, розуміти перспективи розвитку біологічних систем.</w:t>
      </w:r>
    </w:p>
    <w:p w:rsidR="002C09D2" w:rsidRPr="003E291B" w:rsidRDefault="002C09D2" w:rsidP="002F3B74">
      <w:pPr>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ФК 11. Здатність демонструвати цілісні уявлення про історію розвитку та сучасний стан системи органічного світу, розвиток біологічної класифікації, проблеми та перспективи розвитку систематики.</w:t>
      </w:r>
    </w:p>
    <w:p w:rsidR="0083142D" w:rsidRPr="003E291B" w:rsidRDefault="0083142D" w:rsidP="002F3B74">
      <w:pPr>
        <w:spacing w:after="0" w:line="240" w:lineRule="auto"/>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t>Завдання:</w:t>
      </w:r>
    </w:p>
    <w:p w:rsidR="003A7AC9" w:rsidRPr="003E291B" w:rsidRDefault="003A7AC9" w:rsidP="003A7AC9">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Формування термінологічний апарату, засвоєння предметних знань та усвідомлення суті фундаментальних ідей, принципів, методів з’ясування різноманіття та історичного розвитку біологічних систем;</w:t>
      </w:r>
    </w:p>
    <w:p w:rsidR="003A7AC9" w:rsidRPr="003E291B" w:rsidRDefault="003A7AC9" w:rsidP="003A7AC9">
      <w:pPr>
        <w:numPr>
          <w:ilvl w:val="0"/>
          <w:numId w:val="29"/>
        </w:numPr>
        <w:spacing w:after="0" w:line="240" w:lineRule="auto"/>
        <w:contextualSpacing/>
        <w:jc w:val="both"/>
        <w:rPr>
          <w:rFonts w:ascii="Times New Roman" w:eastAsia="Times New Roman" w:hAnsi="Times New Roman" w:cs="Times New Roman"/>
          <w:sz w:val="24"/>
          <w:szCs w:val="24"/>
          <w:lang w:val="ru-RU" w:eastAsia="ru-RU"/>
        </w:rPr>
      </w:pPr>
      <w:r w:rsidRPr="003E291B">
        <w:rPr>
          <w:rFonts w:ascii="Times New Roman" w:eastAsia="Times New Roman" w:hAnsi="Times New Roman" w:cs="Times New Roman"/>
          <w:sz w:val="24"/>
          <w:szCs w:val="24"/>
          <w:lang w:eastAsia="ru-RU"/>
        </w:rPr>
        <w:t>Встановлення міжпредметного зв’язку дисципліни для формування у ЗВО науково-гуманістичних поглядів на живу природу, сучасних уявлень про її цілісність і розвиток;</w:t>
      </w:r>
    </w:p>
    <w:p w:rsidR="003A7AC9" w:rsidRPr="003E291B" w:rsidRDefault="003A7AC9" w:rsidP="003A7AC9">
      <w:pPr>
        <w:numPr>
          <w:ilvl w:val="0"/>
          <w:numId w:val="29"/>
        </w:numPr>
        <w:contextualSpacing/>
        <w:jc w:val="both"/>
        <w:rPr>
          <w:rFonts w:ascii="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 xml:space="preserve">Набуття досвіду практичної та науково-дослідницької діяльності, здатності аналізувати розвиток уявлень про походження на життя на Землі, основні еволюційні </w:t>
      </w:r>
      <w:r w:rsidRPr="003E291B">
        <w:rPr>
          <w:rFonts w:ascii="Times New Roman" w:eastAsia="Times New Roman" w:hAnsi="Times New Roman" w:cs="Times New Roman"/>
          <w:sz w:val="24"/>
          <w:szCs w:val="24"/>
          <w:lang w:eastAsia="ru-RU"/>
        </w:rPr>
        <w:lastRenderedPageBreak/>
        <w:t xml:space="preserve">процеси у різні ери, у тому числі, виникнення клітин, появу </w:t>
      </w:r>
      <w:proofErr w:type="spellStart"/>
      <w:r w:rsidRPr="003E291B">
        <w:rPr>
          <w:rFonts w:ascii="Times New Roman" w:eastAsia="Times New Roman" w:hAnsi="Times New Roman" w:cs="Times New Roman"/>
          <w:sz w:val="24"/>
          <w:szCs w:val="24"/>
          <w:lang w:eastAsia="ru-RU"/>
        </w:rPr>
        <w:t>багатоклітинності</w:t>
      </w:r>
      <w:proofErr w:type="spellEnd"/>
      <w:r w:rsidRPr="003E291B">
        <w:rPr>
          <w:rFonts w:ascii="Times New Roman" w:eastAsia="Times New Roman" w:hAnsi="Times New Roman" w:cs="Times New Roman"/>
          <w:sz w:val="24"/>
          <w:szCs w:val="24"/>
          <w:lang w:eastAsia="ru-RU"/>
        </w:rPr>
        <w:t xml:space="preserve">, перехід від анаеробного до аеробного світу, формування і розвиток наземних екосистем, значення палеонтологічних та ембріологічних даних для </w:t>
      </w:r>
      <w:r w:rsidR="00761897" w:rsidRPr="003E291B">
        <w:rPr>
          <w:rFonts w:ascii="Times New Roman" w:eastAsia="Times New Roman" w:hAnsi="Times New Roman" w:cs="Times New Roman"/>
          <w:sz w:val="24"/>
          <w:szCs w:val="24"/>
          <w:lang w:eastAsia="ru-RU"/>
        </w:rPr>
        <w:t>реконструкції історичного розвитку біологічних систем</w:t>
      </w:r>
      <w:r w:rsidRPr="003E291B">
        <w:rPr>
          <w:rFonts w:ascii="Times New Roman" w:eastAsia="Times New Roman" w:hAnsi="Times New Roman" w:cs="Times New Roman"/>
          <w:sz w:val="24"/>
          <w:szCs w:val="24"/>
          <w:lang w:eastAsia="ru-RU"/>
        </w:rPr>
        <w:t xml:space="preserve">, </w:t>
      </w:r>
      <w:r w:rsidR="00761897" w:rsidRPr="003E291B">
        <w:rPr>
          <w:rFonts w:ascii="Times New Roman" w:eastAsia="Times New Roman" w:hAnsi="Times New Roman" w:cs="Times New Roman"/>
          <w:sz w:val="24"/>
          <w:szCs w:val="24"/>
          <w:lang w:eastAsia="ru-RU"/>
        </w:rPr>
        <w:t xml:space="preserve">здійснювати опис і біологічних систем, виділяти їх, моделювати біологічні системи різних рангів; </w:t>
      </w:r>
    </w:p>
    <w:p w:rsidR="003A7AC9" w:rsidRPr="003E291B" w:rsidRDefault="003A7AC9" w:rsidP="003A7AC9">
      <w:pPr>
        <w:numPr>
          <w:ilvl w:val="0"/>
          <w:numId w:val="29"/>
        </w:numPr>
        <w:spacing w:after="0" w:line="240" w:lineRule="auto"/>
        <w:contextualSpacing/>
        <w:jc w:val="both"/>
        <w:rPr>
          <w:rFonts w:ascii="Times New Roman" w:eastAsia="Times New Roman" w:hAnsi="Times New Roman" w:cs="Times New Roman"/>
          <w:sz w:val="24"/>
          <w:szCs w:val="24"/>
          <w:lang w:val="ru-RU" w:eastAsia="ru-RU"/>
        </w:rPr>
      </w:pPr>
      <w:r w:rsidRPr="003E291B">
        <w:rPr>
          <w:rFonts w:ascii="Times New Roman" w:eastAsia="Times New Roman" w:hAnsi="Times New Roman" w:cs="Times New Roman"/>
          <w:sz w:val="24"/>
          <w:szCs w:val="24"/>
          <w:lang w:eastAsia="ru-RU"/>
        </w:rPr>
        <w:t>Використання набутих знань, навичок та умінь у повсякденному житті, наслідків св</w:t>
      </w:r>
      <w:r w:rsidR="00761897" w:rsidRPr="003E291B">
        <w:rPr>
          <w:rFonts w:ascii="Times New Roman" w:eastAsia="Times New Roman" w:hAnsi="Times New Roman" w:cs="Times New Roman"/>
          <w:sz w:val="24"/>
          <w:szCs w:val="24"/>
          <w:lang w:eastAsia="ru-RU"/>
        </w:rPr>
        <w:t>о</w:t>
      </w:r>
      <w:r w:rsidRPr="003E291B">
        <w:rPr>
          <w:rFonts w:ascii="Times New Roman" w:eastAsia="Times New Roman" w:hAnsi="Times New Roman" w:cs="Times New Roman"/>
          <w:sz w:val="24"/>
          <w:szCs w:val="24"/>
          <w:lang w:eastAsia="ru-RU"/>
        </w:rPr>
        <w:t xml:space="preserve">єї діяльності для збереження власного </w:t>
      </w:r>
      <w:r w:rsidR="00761897" w:rsidRPr="003E291B">
        <w:rPr>
          <w:rFonts w:ascii="Times New Roman" w:eastAsia="Times New Roman" w:hAnsi="Times New Roman" w:cs="Times New Roman"/>
          <w:sz w:val="24"/>
          <w:szCs w:val="24"/>
          <w:lang w:eastAsia="ru-RU"/>
        </w:rPr>
        <w:t>здоров’я</w:t>
      </w:r>
      <w:r w:rsidRPr="003E291B">
        <w:rPr>
          <w:rFonts w:ascii="Times New Roman" w:eastAsia="Times New Roman" w:hAnsi="Times New Roman" w:cs="Times New Roman"/>
          <w:sz w:val="24"/>
          <w:szCs w:val="24"/>
          <w:lang w:eastAsia="ru-RU"/>
        </w:rPr>
        <w:t xml:space="preserve"> та безпеки інших людей</w:t>
      </w:r>
      <w:r w:rsidR="00761897" w:rsidRPr="003E291B">
        <w:rPr>
          <w:rFonts w:ascii="Times New Roman" w:eastAsia="Times New Roman" w:hAnsi="Times New Roman" w:cs="Times New Roman"/>
          <w:sz w:val="24"/>
          <w:szCs w:val="24"/>
          <w:lang w:eastAsia="ru-RU"/>
        </w:rPr>
        <w:t>;</w:t>
      </w:r>
    </w:p>
    <w:p w:rsidR="003A7AC9" w:rsidRPr="003E291B" w:rsidRDefault="003A7AC9" w:rsidP="003A7AC9">
      <w:pPr>
        <w:numPr>
          <w:ilvl w:val="0"/>
          <w:numId w:val="29"/>
        </w:numPr>
        <w:spacing w:after="0" w:line="240" w:lineRule="auto"/>
        <w:contextualSpacing/>
        <w:jc w:val="both"/>
        <w:rPr>
          <w:rFonts w:ascii="Times New Roman" w:eastAsia="Times New Roman" w:hAnsi="Times New Roman" w:cs="Times New Roman"/>
          <w:sz w:val="24"/>
          <w:szCs w:val="24"/>
          <w:lang w:val="ru-RU" w:eastAsia="ru-RU"/>
        </w:rPr>
      </w:pPr>
      <w:proofErr w:type="spellStart"/>
      <w:r w:rsidRPr="003E291B">
        <w:rPr>
          <w:rFonts w:ascii="Times New Roman" w:eastAsia="Times New Roman" w:hAnsi="Times New Roman" w:cs="Times New Roman"/>
          <w:sz w:val="24"/>
          <w:szCs w:val="24"/>
          <w:lang w:val="ru-RU" w:eastAsia="ru-RU"/>
        </w:rPr>
        <w:t>Розвиток</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особистої</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відповідальності</w:t>
      </w:r>
      <w:proofErr w:type="spellEnd"/>
      <w:r w:rsidRPr="003E291B">
        <w:rPr>
          <w:rFonts w:ascii="Times New Roman" w:eastAsia="Times New Roman" w:hAnsi="Times New Roman" w:cs="Times New Roman"/>
          <w:sz w:val="24"/>
          <w:szCs w:val="24"/>
          <w:lang w:val="ru-RU" w:eastAsia="ru-RU"/>
        </w:rPr>
        <w:t xml:space="preserve"> за стан </w:t>
      </w:r>
      <w:proofErr w:type="spellStart"/>
      <w:r w:rsidRPr="003E291B">
        <w:rPr>
          <w:rFonts w:ascii="Times New Roman" w:eastAsia="Times New Roman" w:hAnsi="Times New Roman" w:cs="Times New Roman"/>
          <w:sz w:val="24"/>
          <w:szCs w:val="24"/>
          <w:lang w:val="ru-RU" w:eastAsia="ru-RU"/>
        </w:rPr>
        <w:t>довкілля</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формуванні</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ціннісних</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орієнтацій</w:t>
      </w:r>
      <w:proofErr w:type="spellEnd"/>
      <w:r w:rsidRPr="003E291B">
        <w:rPr>
          <w:rFonts w:ascii="Times New Roman" w:eastAsia="Times New Roman" w:hAnsi="Times New Roman" w:cs="Times New Roman"/>
          <w:sz w:val="24"/>
          <w:szCs w:val="24"/>
          <w:lang w:val="ru-RU" w:eastAsia="ru-RU"/>
        </w:rPr>
        <w:t xml:space="preserve"> на </w:t>
      </w:r>
      <w:proofErr w:type="spellStart"/>
      <w:r w:rsidRPr="003E291B">
        <w:rPr>
          <w:rFonts w:ascii="Times New Roman" w:eastAsia="Times New Roman" w:hAnsi="Times New Roman" w:cs="Times New Roman"/>
          <w:sz w:val="24"/>
          <w:szCs w:val="24"/>
          <w:lang w:val="ru-RU" w:eastAsia="ru-RU"/>
        </w:rPr>
        <w:t>збереження</w:t>
      </w:r>
      <w:proofErr w:type="spellEnd"/>
      <w:r w:rsidRPr="003E291B">
        <w:rPr>
          <w:rFonts w:ascii="Times New Roman" w:eastAsia="Times New Roman" w:hAnsi="Times New Roman" w:cs="Times New Roman"/>
          <w:sz w:val="24"/>
          <w:szCs w:val="24"/>
          <w:lang w:val="ru-RU" w:eastAsia="ru-RU"/>
        </w:rPr>
        <w:t xml:space="preserve"> </w:t>
      </w:r>
      <w:proofErr w:type="spellStart"/>
      <w:r w:rsidRPr="003E291B">
        <w:rPr>
          <w:rFonts w:ascii="Times New Roman" w:eastAsia="Times New Roman" w:hAnsi="Times New Roman" w:cs="Times New Roman"/>
          <w:sz w:val="24"/>
          <w:szCs w:val="24"/>
          <w:lang w:val="ru-RU" w:eastAsia="ru-RU"/>
        </w:rPr>
        <w:t>природи</w:t>
      </w:r>
      <w:proofErr w:type="spellEnd"/>
      <w:r w:rsidRPr="003E291B">
        <w:rPr>
          <w:rFonts w:ascii="Times New Roman" w:eastAsia="Times New Roman" w:hAnsi="Times New Roman" w:cs="Times New Roman"/>
          <w:sz w:val="24"/>
          <w:szCs w:val="24"/>
          <w:lang w:eastAsia="ru-RU"/>
        </w:rPr>
        <w:t>.</w:t>
      </w:r>
    </w:p>
    <w:p w:rsidR="002C09D2" w:rsidRPr="003E291B" w:rsidRDefault="00055B8E" w:rsidP="00666C0C">
      <w:pPr>
        <w:spacing w:after="0" w:line="240" w:lineRule="auto"/>
        <w:ind w:left="284"/>
        <w:jc w:val="both"/>
        <w:rPr>
          <w:rFonts w:ascii="Times New Roman" w:eastAsia="Calibri" w:hAnsi="Times New Roman" w:cs="Times New Roman"/>
          <w:sz w:val="24"/>
          <w:szCs w:val="24"/>
          <w:lang w:eastAsia="uk-UA"/>
        </w:rPr>
      </w:pPr>
      <w:r w:rsidRPr="003E291B">
        <w:rPr>
          <w:rFonts w:ascii="Times New Roman" w:eastAsia="Calibri" w:hAnsi="Times New Roman" w:cs="Times New Roman"/>
          <w:b/>
          <w:sz w:val="24"/>
          <w:szCs w:val="24"/>
          <w:lang w:eastAsia="uk-UA"/>
        </w:rPr>
        <w:t>Програмні результати навчання</w:t>
      </w:r>
      <w:r w:rsidRPr="003E291B">
        <w:rPr>
          <w:rFonts w:ascii="Times New Roman" w:eastAsia="Calibri" w:hAnsi="Times New Roman" w:cs="Times New Roman"/>
          <w:sz w:val="24"/>
          <w:szCs w:val="24"/>
          <w:lang w:eastAsia="uk-UA"/>
        </w:rPr>
        <w:t xml:space="preserve"> </w:t>
      </w:r>
      <w:r w:rsidR="0083142D" w:rsidRPr="003E291B">
        <w:rPr>
          <w:rFonts w:ascii="Times New Roman" w:eastAsia="Calibri" w:hAnsi="Times New Roman" w:cs="Times New Roman"/>
          <w:sz w:val="24"/>
          <w:szCs w:val="24"/>
          <w:lang w:eastAsia="uk-UA"/>
        </w:rPr>
        <w:t>для спеціальності 0</w:t>
      </w:r>
      <w:r w:rsidR="002C09D2" w:rsidRPr="003E291B">
        <w:rPr>
          <w:rFonts w:ascii="Times New Roman" w:eastAsia="Calibri" w:hAnsi="Times New Roman" w:cs="Times New Roman"/>
          <w:sz w:val="24"/>
          <w:szCs w:val="24"/>
          <w:lang w:eastAsia="uk-UA"/>
        </w:rPr>
        <w:t>14</w:t>
      </w:r>
      <w:r w:rsidR="0083142D" w:rsidRPr="003E291B">
        <w:rPr>
          <w:rFonts w:ascii="Times New Roman" w:eastAsia="Calibri" w:hAnsi="Times New Roman" w:cs="Times New Roman"/>
          <w:sz w:val="24"/>
          <w:szCs w:val="24"/>
          <w:lang w:eastAsia="uk-UA"/>
        </w:rPr>
        <w:t xml:space="preserve"> Середня освіта (Біологія) додаткова спеціальність 6.040101 Хімія</w:t>
      </w:r>
    </w:p>
    <w:p w:rsidR="002C09D2" w:rsidRPr="003E291B" w:rsidRDefault="002C09D2" w:rsidP="00484378">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ПРН 3. Розуміти основні терміни, концепції, принципи, теорії і закони в галузі біологічних наук і на межі предметних галузей.</w:t>
      </w:r>
    </w:p>
    <w:p w:rsidR="002C09D2" w:rsidRPr="003E291B" w:rsidRDefault="002C09D2" w:rsidP="00484378">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ПРН 8. Демонструвати знання закономірностей взаємодії живих організмів клітинної та неклітинної форм життя між собою, впливу різних чинників на живі організми та їхньої ролі у процесах трансформації речовин в біосфері.</w:t>
      </w:r>
    </w:p>
    <w:p w:rsidR="002C09D2" w:rsidRPr="003E291B" w:rsidRDefault="002C09D2" w:rsidP="00484378">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 xml:space="preserve">ПРН 12. Застосовувати у професійній діяльності методи визначення кількісних та функціональних характеристик живих організмів на різних рівнях організації та </w:t>
      </w:r>
      <w:proofErr w:type="spellStart"/>
      <w:r w:rsidRPr="003E291B">
        <w:rPr>
          <w:rFonts w:ascii="Times New Roman" w:eastAsia="Times New Roman" w:hAnsi="Times New Roman" w:cs="Times New Roman"/>
          <w:sz w:val="24"/>
          <w:szCs w:val="24"/>
          <w:lang w:eastAsia="ru-RU"/>
        </w:rPr>
        <w:t>надорганізмових</w:t>
      </w:r>
      <w:proofErr w:type="spellEnd"/>
      <w:r w:rsidRPr="003E291B">
        <w:rPr>
          <w:rFonts w:ascii="Times New Roman" w:eastAsia="Times New Roman" w:hAnsi="Times New Roman" w:cs="Times New Roman"/>
          <w:sz w:val="24"/>
          <w:szCs w:val="24"/>
          <w:lang w:eastAsia="ru-RU"/>
        </w:rPr>
        <w:t xml:space="preserve"> систем.</w:t>
      </w:r>
    </w:p>
    <w:p w:rsidR="0083142D" w:rsidRPr="003E291B" w:rsidRDefault="0083142D" w:rsidP="002F3B74">
      <w:pPr>
        <w:spacing w:after="0" w:line="240" w:lineRule="auto"/>
        <w:jc w:val="both"/>
        <w:rPr>
          <w:rFonts w:ascii="Times New Roman" w:eastAsia="Times New Roman" w:hAnsi="Times New Roman" w:cs="Times New Roman"/>
          <w:b/>
          <w:bCs/>
          <w:sz w:val="24"/>
          <w:szCs w:val="24"/>
          <w:lang w:eastAsia="ru-RU"/>
        </w:rPr>
      </w:pPr>
    </w:p>
    <w:p w:rsidR="007B08F5" w:rsidRPr="003E291B" w:rsidRDefault="007B08F5" w:rsidP="002F3B74">
      <w:pPr>
        <w:tabs>
          <w:tab w:val="left" w:pos="284"/>
          <w:tab w:val="left" w:pos="426"/>
        </w:tabs>
        <w:spacing w:after="0" w:line="240" w:lineRule="auto"/>
        <w:ind w:firstLine="567"/>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sz w:val="24"/>
          <w:szCs w:val="24"/>
          <w:lang w:eastAsia="ru-RU"/>
        </w:rPr>
        <w:t>4.</w:t>
      </w:r>
      <w:r w:rsidRPr="003E291B">
        <w:rPr>
          <w:rFonts w:ascii="Times New Roman" w:eastAsia="Times New Roman" w:hAnsi="Times New Roman" w:cs="Times New Roman"/>
          <w:sz w:val="24"/>
          <w:szCs w:val="24"/>
          <w:lang w:eastAsia="ru-RU"/>
        </w:rPr>
        <w:tab/>
      </w:r>
      <w:r w:rsidRPr="003E291B">
        <w:rPr>
          <w:rFonts w:ascii="Times New Roman" w:eastAsia="Times New Roman" w:hAnsi="Times New Roman" w:cs="Times New Roman"/>
          <w:b/>
          <w:sz w:val="24"/>
          <w:szCs w:val="24"/>
          <w:lang w:eastAsia="ru-RU"/>
        </w:rPr>
        <w:t>Критерії оцінювання</w:t>
      </w:r>
    </w:p>
    <w:p w:rsidR="007B08F5" w:rsidRPr="003E291B" w:rsidRDefault="007B08F5" w:rsidP="002F3B74">
      <w:pPr>
        <w:tabs>
          <w:tab w:val="left" w:pos="284"/>
          <w:tab w:val="left" w:pos="426"/>
        </w:tabs>
        <w:spacing w:after="0" w:line="240" w:lineRule="auto"/>
        <w:ind w:firstLine="567"/>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 xml:space="preserve">За результатами суми двох періодичних контрольних робіт виставляється підсумкова оцінка за національною, 100-бальною шкалою та </w:t>
      </w:r>
      <w:r w:rsidRPr="003E291B">
        <w:rPr>
          <w:rFonts w:ascii="Times New Roman" w:eastAsia="Times New Roman" w:hAnsi="Times New Roman" w:cs="Times New Roman"/>
          <w:sz w:val="24"/>
          <w:szCs w:val="24"/>
          <w:lang w:val="en-US" w:eastAsia="ru-RU"/>
        </w:rPr>
        <w:t>ECTS</w:t>
      </w:r>
    </w:p>
    <w:p w:rsidR="007B08F5" w:rsidRPr="003E291B" w:rsidRDefault="007B08F5" w:rsidP="002F3B74">
      <w:p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 xml:space="preserve"> Засоби діагностики успішності навчання. </w:t>
      </w:r>
    </w:p>
    <w:p w:rsidR="007B08F5" w:rsidRPr="003E291B" w:rsidRDefault="007B08F5" w:rsidP="002F3B74">
      <w:pPr>
        <w:tabs>
          <w:tab w:val="left" w:pos="284"/>
          <w:tab w:val="left" w:pos="426"/>
        </w:tabs>
        <w:spacing w:after="0" w:line="240" w:lineRule="auto"/>
        <w:ind w:firstLine="567"/>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Контроль за видами діяльності здійснюється шляхом поточного оцінювання знань, періодичним контролем по тестах після засвоєння ними першого, а потім і другого модуля.</w:t>
      </w:r>
    </w:p>
    <w:p w:rsidR="007B08F5" w:rsidRPr="003E291B" w:rsidRDefault="007B08F5" w:rsidP="002F3B74">
      <w:pPr>
        <w:spacing w:after="0" w:line="240" w:lineRule="auto"/>
        <w:ind w:firstLine="567"/>
        <w:jc w:val="both"/>
        <w:rPr>
          <w:rFonts w:ascii="Times New Roman" w:eastAsia="Calibri" w:hAnsi="Times New Roman" w:cs="Times New Roman"/>
          <w:sz w:val="24"/>
          <w:szCs w:val="24"/>
        </w:rPr>
      </w:pPr>
      <w:r w:rsidRPr="003E291B">
        <w:rPr>
          <w:rFonts w:ascii="Times New Roman" w:eastAsia="Calibri" w:hAnsi="Times New Roman" w:cs="Times New Roman"/>
          <w:color w:val="000000"/>
          <w:sz w:val="24"/>
          <w:szCs w:val="24"/>
        </w:rPr>
        <w:t>Оцінювання результатів навчання здобувачів вищої освіти здійснюється відповідно до положення №283 від 29.08.2017 р. «Про бально-накопичувальну систему оцінювання результатів навчання здобувачами вищої освіти</w:t>
      </w:r>
      <w:r w:rsidRPr="003E291B">
        <w:rPr>
          <w:rFonts w:ascii="Times New Roman" w:eastAsia="Calibri" w:hAnsi="Times New Roman" w:cs="Times New Roman"/>
          <w:sz w:val="24"/>
          <w:szCs w:val="24"/>
        </w:rPr>
        <w:t xml:space="preserve"> у Мелітопольському державному педагогічному університеті імені Богдана Хмельницького».</w:t>
      </w:r>
    </w:p>
    <w:p w:rsidR="007B08F5" w:rsidRPr="003E291B" w:rsidRDefault="007B08F5" w:rsidP="002F3B74">
      <w:pPr>
        <w:spacing w:after="0" w:line="240" w:lineRule="auto"/>
        <w:ind w:firstLine="567"/>
        <w:jc w:val="both"/>
        <w:rPr>
          <w:rFonts w:ascii="Times New Roman" w:eastAsia="Calibri" w:hAnsi="Times New Roman" w:cs="Times New Roman"/>
          <w:sz w:val="24"/>
          <w:szCs w:val="24"/>
        </w:rPr>
      </w:pPr>
      <w:r w:rsidRPr="003E291B">
        <w:rPr>
          <w:rFonts w:ascii="Times New Roman" w:eastAsia="Calibri" w:hAnsi="Times New Roman" w:cs="Times New Roman"/>
          <w:sz w:val="24"/>
          <w:szCs w:val="24"/>
          <w:lang w:eastAsia="ru-RU"/>
        </w:rPr>
        <w:t>Основним видом контролю знань, умінь, навичок та способів їх застосування є поточний контроль, для якого використовується  національна шкала «відмінно», «добре», «задовільно», «незадовільно» з відповідними до неї балами, тобто числами «5», «4», «3», «2». Ці бали виставляються за кожне практичне (лабораторне, семінарське) заняття в академічний журнал.</w:t>
      </w:r>
    </w:p>
    <w:p w:rsidR="007B08F5" w:rsidRPr="003E291B" w:rsidRDefault="007B08F5" w:rsidP="002F3B7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Самостійно підготовлені теми або розв’язані окремі завдання, що винесені для самостійного опрацювання студентами, оцінюються як частина теми практичного (лабораторного, семінарського) заняття.</w:t>
      </w:r>
    </w:p>
    <w:p w:rsidR="007B08F5" w:rsidRPr="003E291B" w:rsidRDefault="007B08F5" w:rsidP="002F3B7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Критерії оцінювання діяльності студентів на практичних (лабораторних, семінарських) заняттях, виконання завдань самостійного опрацювання наведені у таблиці:</w:t>
      </w: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654"/>
      </w:tblGrid>
      <w:tr w:rsidR="007B08F5" w:rsidRPr="003E291B" w:rsidTr="00484378">
        <w:tc>
          <w:tcPr>
            <w:tcW w:w="1951" w:type="dxa"/>
          </w:tcPr>
          <w:p w:rsidR="007B08F5" w:rsidRPr="003E291B" w:rsidRDefault="007B08F5" w:rsidP="002F3B7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Бали</w:t>
            </w:r>
          </w:p>
        </w:tc>
        <w:tc>
          <w:tcPr>
            <w:tcW w:w="7654" w:type="dxa"/>
          </w:tcPr>
          <w:p w:rsidR="007B08F5" w:rsidRPr="003E291B" w:rsidRDefault="007B08F5" w:rsidP="002F3B7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Критерії</w:t>
            </w:r>
          </w:p>
        </w:tc>
      </w:tr>
      <w:tr w:rsidR="007B08F5" w:rsidRPr="003E291B" w:rsidTr="00484378">
        <w:tc>
          <w:tcPr>
            <w:tcW w:w="1951" w:type="dxa"/>
          </w:tcPr>
          <w:p w:rsidR="007B08F5" w:rsidRPr="003E291B" w:rsidRDefault="007B08F5" w:rsidP="002F3B7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1</w:t>
            </w:r>
          </w:p>
        </w:tc>
        <w:tc>
          <w:tcPr>
            <w:tcW w:w="7654" w:type="dxa"/>
          </w:tcPr>
          <w:p w:rsidR="007B08F5" w:rsidRPr="003E291B" w:rsidRDefault="007B08F5" w:rsidP="002F3B7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2</w:t>
            </w:r>
          </w:p>
        </w:tc>
      </w:tr>
      <w:tr w:rsidR="007B08F5" w:rsidRPr="003E291B" w:rsidTr="00484378">
        <w:tc>
          <w:tcPr>
            <w:tcW w:w="1951" w:type="dxa"/>
          </w:tcPr>
          <w:p w:rsidR="007B08F5" w:rsidRPr="003E291B" w:rsidRDefault="007B08F5" w:rsidP="0048437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5</w:t>
            </w:r>
          </w:p>
        </w:tc>
        <w:tc>
          <w:tcPr>
            <w:tcW w:w="7654" w:type="dxa"/>
          </w:tcPr>
          <w:p w:rsidR="007B08F5" w:rsidRPr="003E291B" w:rsidRDefault="007B08F5" w:rsidP="002F3B7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tc>
      </w:tr>
      <w:tr w:rsidR="007B08F5" w:rsidRPr="003E291B" w:rsidTr="00484378">
        <w:tc>
          <w:tcPr>
            <w:tcW w:w="1951" w:type="dxa"/>
          </w:tcPr>
          <w:p w:rsidR="007B08F5" w:rsidRPr="003E291B" w:rsidRDefault="007B08F5" w:rsidP="0048437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4</w:t>
            </w:r>
          </w:p>
        </w:tc>
        <w:tc>
          <w:tcPr>
            <w:tcW w:w="7654" w:type="dxa"/>
          </w:tcPr>
          <w:p w:rsidR="007B08F5" w:rsidRPr="003E291B" w:rsidRDefault="007B08F5" w:rsidP="002F3B7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 xml:space="preserve">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w:t>
            </w:r>
            <w:r w:rsidRPr="003E291B">
              <w:rPr>
                <w:rFonts w:ascii="Times New Roman" w:eastAsia="Calibri" w:hAnsi="Times New Roman" w:cs="Times New Roman"/>
                <w:sz w:val="24"/>
                <w:szCs w:val="24"/>
                <w:lang w:eastAsia="ru-RU"/>
              </w:rPr>
              <w:lastRenderedPageBreak/>
              <w:t>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tc>
      </w:tr>
      <w:tr w:rsidR="007B08F5" w:rsidRPr="003E291B" w:rsidTr="00484378">
        <w:tc>
          <w:tcPr>
            <w:tcW w:w="1951" w:type="dxa"/>
          </w:tcPr>
          <w:p w:rsidR="007B08F5" w:rsidRPr="003E291B" w:rsidRDefault="007B08F5" w:rsidP="0048437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lastRenderedPageBreak/>
              <w:t>3</w:t>
            </w:r>
          </w:p>
        </w:tc>
        <w:tc>
          <w:tcPr>
            <w:tcW w:w="7654" w:type="dxa"/>
          </w:tcPr>
          <w:p w:rsidR="007B08F5" w:rsidRPr="003E291B" w:rsidRDefault="007B08F5" w:rsidP="002F3B7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tc>
      </w:tr>
      <w:tr w:rsidR="007B08F5" w:rsidRPr="003E291B" w:rsidTr="00484378">
        <w:tc>
          <w:tcPr>
            <w:tcW w:w="1951" w:type="dxa"/>
          </w:tcPr>
          <w:p w:rsidR="007B08F5" w:rsidRPr="003E291B" w:rsidRDefault="007B08F5" w:rsidP="0048437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2</w:t>
            </w:r>
          </w:p>
        </w:tc>
        <w:tc>
          <w:tcPr>
            <w:tcW w:w="7654" w:type="dxa"/>
          </w:tcPr>
          <w:p w:rsidR="007B08F5" w:rsidRPr="003E291B" w:rsidRDefault="007B08F5" w:rsidP="002F3B7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bl>
    <w:p w:rsidR="007B08F5" w:rsidRPr="003E291B" w:rsidRDefault="007B08F5" w:rsidP="002F3B7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За семестр з курсу дисципліни проводяться два періодичні контролі (ПКР), результати яких є складовою результатів контрольних точок першої (КТ</w:t>
      </w:r>
      <w:r w:rsidRPr="003E291B">
        <w:rPr>
          <w:rFonts w:ascii="Times New Roman" w:eastAsia="Calibri" w:hAnsi="Times New Roman" w:cs="Times New Roman"/>
          <w:sz w:val="24"/>
          <w:szCs w:val="24"/>
          <w:vertAlign w:val="subscript"/>
          <w:lang w:eastAsia="ru-RU"/>
        </w:rPr>
        <w:t>1</w:t>
      </w:r>
      <w:r w:rsidRPr="003E291B">
        <w:rPr>
          <w:rFonts w:ascii="Times New Roman" w:eastAsia="Calibri" w:hAnsi="Times New Roman" w:cs="Times New Roman"/>
          <w:sz w:val="24"/>
          <w:szCs w:val="24"/>
          <w:lang w:eastAsia="ru-RU"/>
        </w:rPr>
        <w:t>) і другої (КТ</w:t>
      </w:r>
      <w:r w:rsidRPr="003E291B">
        <w:rPr>
          <w:rFonts w:ascii="Times New Roman" w:eastAsia="Calibri" w:hAnsi="Times New Roman" w:cs="Times New Roman"/>
          <w:sz w:val="24"/>
          <w:szCs w:val="24"/>
          <w:vertAlign w:val="subscript"/>
          <w:lang w:eastAsia="ru-RU"/>
        </w:rPr>
        <w:t>2</w:t>
      </w:r>
      <w:r w:rsidRPr="003E291B">
        <w:rPr>
          <w:rFonts w:ascii="Times New Roman" w:eastAsia="Calibri" w:hAnsi="Times New Roman" w:cs="Times New Roman"/>
          <w:sz w:val="24"/>
          <w:szCs w:val="24"/>
          <w:lang w:eastAsia="ru-RU"/>
        </w:rPr>
        <w:t>).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w:t>
      </w:r>
    </w:p>
    <w:p w:rsidR="007B08F5" w:rsidRPr="003E291B" w:rsidRDefault="007B08F5" w:rsidP="002F3B7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Максимальна кількість балів за періодичний контроль (ПКР) становить 60% від максимальної кількості балів за контрольну точку (КТ), тобто  30 балів. А 40% балів, тобто решта балів контрольної точки, є бали за поточний контроль, а саме 20 балів.</w:t>
      </w:r>
    </w:p>
    <w:p w:rsidR="007B08F5" w:rsidRPr="003E291B" w:rsidRDefault="007B08F5" w:rsidP="002F3B7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noProof/>
          <w:sz w:val="24"/>
          <w:szCs w:val="24"/>
          <w:lang w:eastAsia="uk-UA"/>
        </w:rPr>
        <mc:AlternateContent>
          <mc:Choice Requires="wps">
            <w:drawing>
              <wp:anchor distT="4294967294" distB="4294967294" distL="114300" distR="114300" simplePos="0" relativeHeight="251659264" behindDoc="0" locked="0" layoutInCell="1" allowOverlap="1" wp14:anchorId="783886C7" wp14:editId="2B9770C3">
                <wp:simplePos x="0" y="0"/>
                <wp:positionH relativeFrom="column">
                  <wp:posOffset>634365</wp:posOffset>
                </wp:positionH>
                <wp:positionV relativeFrom="paragraph">
                  <wp:posOffset>313054</wp:posOffset>
                </wp:positionV>
                <wp:extent cx="123825" cy="0"/>
                <wp:effectExtent l="0" t="0" r="28575" b="19050"/>
                <wp:wrapNone/>
                <wp:docPr id="7" name="Пряма сполучна ліні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38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2589EEDF" id="Пряма сполучна лінія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95pt,24.65pt" to="59.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" strokeweight=".5pt">
                <v:stroke joinstyle="miter"/>
                <o:lock v:ext="edit" shapetype="f"/>
              </v:line>
            </w:pict>
          </mc:Fallback>
        </mc:AlternateContent>
      </w:r>
      <w:r w:rsidRPr="003E291B">
        <w:rPr>
          <w:rFonts w:ascii="Times New Roman" w:eastAsia="Calibri" w:hAnsi="Times New Roman" w:cs="Times New Roman"/>
          <w:sz w:val="24"/>
          <w:szCs w:val="24"/>
          <w:lang w:eastAsia="ru-RU"/>
        </w:rPr>
        <w:t xml:space="preserve"> Результати поточного контролю обчислюються як середньозважена оцінок (</w:t>
      </w:r>
      <w:proofErr w:type="spellStart"/>
      <w:r w:rsidRPr="003E291B">
        <w:rPr>
          <w:rFonts w:ascii="Times New Roman" w:eastAsia="Calibri" w:hAnsi="Times New Roman" w:cs="Times New Roman"/>
          <w:sz w:val="24"/>
          <w:szCs w:val="24"/>
          <w:lang w:eastAsia="ru-RU"/>
        </w:rPr>
        <w:t>Х</w:t>
      </w:r>
      <w:r w:rsidRPr="003E291B">
        <w:rPr>
          <w:rFonts w:ascii="Times New Roman" w:eastAsia="Calibri" w:hAnsi="Times New Roman" w:cs="Times New Roman"/>
          <w:sz w:val="24"/>
          <w:szCs w:val="24"/>
          <w:vertAlign w:val="subscript"/>
          <w:lang w:eastAsia="ru-RU"/>
        </w:rPr>
        <w:t>ср</w:t>
      </w:r>
      <w:proofErr w:type="spellEnd"/>
      <w:r w:rsidRPr="003E291B">
        <w:rPr>
          <w:rFonts w:ascii="Times New Roman" w:eastAsia="Calibri" w:hAnsi="Times New Roman" w:cs="Times New Roman"/>
          <w:sz w:val="24"/>
          <w:szCs w:val="24"/>
          <w:lang w:eastAsia="ru-RU"/>
        </w:rPr>
        <w:t xml:space="preserve">) за діяльність студента на всіх заняттях, що входять в число певної контрольної </w:t>
      </w:r>
      <w:proofErr w:type="spellStart"/>
      <w:r w:rsidRPr="003E291B">
        <w:rPr>
          <w:rFonts w:ascii="Times New Roman" w:eastAsia="Calibri" w:hAnsi="Times New Roman" w:cs="Times New Roman"/>
          <w:sz w:val="24"/>
          <w:szCs w:val="24"/>
          <w:lang w:eastAsia="ru-RU"/>
        </w:rPr>
        <w:t>точки.</w:t>
      </w:r>
      <w:r w:rsidRPr="003E291B">
        <w:rPr>
          <w:rFonts w:ascii="Times New Roman" w:eastAsia="Calibri" w:hAnsi="Times New Roman" w:cs="Times New Roman"/>
          <w:noProof/>
          <w:sz w:val="24"/>
          <w:szCs w:val="24"/>
          <w:lang w:eastAsia="uk-UA"/>
        </w:rPr>
        <mc:AlternateContent>
          <mc:Choice Requires="wps">
            <w:drawing>
              <wp:anchor distT="4294967293" distB="4294967293" distL="114300" distR="114300" simplePos="0" relativeHeight="251662336" behindDoc="0" locked="0" layoutInCell="1" allowOverlap="1" wp14:anchorId="6BCDB50A" wp14:editId="4DA7366B">
                <wp:simplePos x="0" y="0"/>
                <wp:positionH relativeFrom="column">
                  <wp:posOffset>1967865</wp:posOffset>
                </wp:positionH>
                <wp:positionV relativeFrom="paragraph">
                  <wp:posOffset>1344929</wp:posOffset>
                </wp:positionV>
                <wp:extent cx="104775" cy="0"/>
                <wp:effectExtent l="0" t="0" r="28575" b="1905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39FCFCE5" id="Пряма сполучна лінія 6"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4.95pt,105.9pt" to="163.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">
                <o:lock v:ext="edit" shapetype="f"/>
              </v:line>
            </w:pict>
          </mc:Fallback>
        </mc:AlternateContent>
      </w:r>
      <w:r w:rsidRPr="003E291B">
        <w:rPr>
          <w:rFonts w:ascii="Times New Roman" w:eastAsia="Calibri" w:hAnsi="Times New Roman" w:cs="Times New Roman"/>
          <w:noProof/>
          <w:sz w:val="24"/>
          <w:szCs w:val="24"/>
          <w:lang w:eastAsia="uk-UA"/>
        </w:rPr>
        <mc:AlternateContent>
          <mc:Choice Requires="wps">
            <w:drawing>
              <wp:anchor distT="4294967293" distB="4294967293" distL="114300" distR="114300" simplePos="0" relativeHeight="251661312" behindDoc="0" locked="0" layoutInCell="1" allowOverlap="1" wp14:anchorId="22DF9564" wp14:editId="7672F418">
                <wp:simplePos x="0" y="0"/>
                <wp:positionH relativeFrom="column">
                  <wp:posOffset>4425315</wp:posOffset>
                </wp:positionH>
                <wp:positionV relativeFrom="paragraph">
                  <wp:posOffset>-598171</wp:posOffset>
                </wp:positionV>
                <wp:extent cx="104775" cy="0"/>
                <wp:effectExtent l="0" t="0" r="28575" b="19050"/>
                <wp:wrapNone/>
                <wp:docPr id="5" name="Пряма сполучна ліні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24DA60B4" id="Пряма сполучна лінія 5"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8.45pt,-47.1pt" to="356.7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">
                <o:lock v:ext="edit" shapetype="f"/>
              </v:line>
            </w:pict>
          </mc:Fallback>
        </mc:AlternateContent>
      </w:r>
      <w:r w:rsidRPr="003E291B">
        <w:rPr>
          <w:rFonts w:ascii="Times New Roman" w:eastAsia="Calibri" w:hAnsi="Times New Roman" w:cs="Times New Roman"/>
          <w:noProof/>
          <w:sz w:val="24"/>
          <w:szCs w:val="24"/>
          <w:lang w:eastAsia="uk-UA"/>
        </w:rPr>
        <mc:AlternateContent>
          <mc:Choice Requires="wps">
            <w:drawing>
              <wp:anchor distT="4294967293" distB="4294967293" distL="114300" distR="114300" simplePos="0" relativeHeight="251660288" behindDoc="0" locked="0" layoutInCell="1" allowOverlap="1" wp14:anchorId="330B2399" wp14:editId="4D616731">
                <wp:simplePos x="0" y="0"/>
                <wp:positionH relativeFrom="column">
                  <wp:posOffset>3815715</wp:posOffset>
                </wp:positionH>
                <wp:positionV relativeFrom="paragraph">
                  <wp:posOffset>-5716</wp:posOffset>
                </wp:positionV>
                <wp:extent cx="104775" cy="0"/>
                <wp:effectExtent l="0" t="0" r="28575" b="1905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35516EBF" id="Пряма сполучна лінія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5pt,-.45pt" to="30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">
                <o:lock v:ext="edit" shapetype="f"/>
              </v:line>
            </w:pict>
          </mc:Fallback>
        </mc:AlternateContent>
      </w:r>
      <w:r w:rsidRPr="003E291B">
        <w:rPr>
          <w:rFonts w:ascii="Times New Roman" w:eastAsia="Calibri" w:hAnsi="Times New Roman" w:cs="Times New Roman"/>
          <w:sz w:val="24"/>
          <w:szCs w:val="24"/>
          <w:lang w:eastAsia="ru-RU"/>
        </w:rPr>
        <w:t>Для</w:t>
      </w:r>
      <w:proofErr w:type="spellEnd"/>
      <w:r w:rsidRPr="003E291B">
        <w:rPr>
          <w:rFonts w:ascii="Times New Roman" w:eastAsia="Calibri" w:hAnsi="Times New Roman" w:cs="Times New Roman"/>
          <w:sz w:val="24"/>
          <w:szCs w:val="24"/>
          <w:lang w:eastAsia="ru-RU"/>
        </w:rPr>
        <w:t xml:space="preserve"> трансферу середньозваженої оцінки (</w:t>
      </w:r>
      <w:proofErr w:type="spellStart"/>
      <w:r w:rsidRPr="003E291B">
        <w:rPr>
          <w:rFonts w:ascii="Times New Roman" w:eastAsia="Calibri" w:hAnsi="Times New Roman" w:cs="Times New Roman"/>
          <w:sz w:val="24"/>
          <w:szCs w:val="24"/>
          <w:lang w:eastAsia="ru-RU"/>
        </w:rPr>
        <w:t>Х</w:t>
      </w:r>
      <w:r w:rsidRPr="003E291B">
        <w:rPr>
          <w:rFonts w:ascii="Times New Roman" w:eastAsia="Calibri" w:hAnsi="Times New Roman" w:cs="Times New Roman"/>
          <w:sz w:val="24"/>
          <w:szCs w:val="24"/>
          <w:vertAlign w:val="subscript"/>
          <w:lang w:eastAsia="ru-RU"/>
        </w:rPr>
        <w:t>ср</w:t>
      </w:r>
      <w:proofErr w:type="spellEnd"/>
      <w:r w:rsidRPr="003E291B">
        <w:rPr>
          <w:rFonts w:ascii="Times New Roman" w:eastAsia="Calibri" w:hAnsi="Times New Roman" w:cs="Times New Roman"/>
          <w:sz w:val="24"/>
          <w:szCs w:val="24"/>
          <w:lang w:eastAsia="ru-RU"/>
        </w:rPr>
        <w:t>) в бали, що входять до 40% балів контрольної точки (КТ), треба скористатися формулою:</w:t>
      </w:r>
    </w:p>
    <w:p w:rsidR="007B08F5" w:rsidRPr="003E291B" w:rsidRDefault="007B08F5" w:rsidP="002F3B7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 xml:space="preserve">                    ПК = </w:t>
      </w:r>
      <m:oMath>
        <m:f>
          <m:fPr>
            <m:ctrlPr>
              <w:rPr>
                <w:rFonts w:ascii="Cambria Math" w:eastAsia="Times New Roman" w:hAnsi="Cambria Math" w:cs="Times New Roman"/>
                <w:i/>
                <w:sz w:val="24"/>
                <w:szCs w:val="24"/>
                <w:lang w:val="ru-RU" w:eastAsia="ru-RU"/>
              </w:rPr>
            </m:ctrlPr>
          </m:fPr>
          <m:num>
            <m:d>
              <m:dPr>
                <m:ctrlPr>
                  <w:rPr>
                    <w:rFonts w:ascii="Cambria Math" w:eastAsia="Times New Roman" w:hAnsi="Cambria Math" w:cs="Times New Roman"/>
                    <w:sz w:val="24"/>
                    <w:szCs w:val="24"/>
                    <w:lang w:val="ru-RU" w:eastAsia="ru-RU"/>
                  </w:rPr>
                </m:ctrlPr>
              </m:dPr>
              <m:e>
                <m:r>
                  <m:rPr>
                    <m:sty m:val="p"/>
                  </m:rPr>
                  <w:rPr>
                    <w:rFonts w:ascii="Cambria Math" w:eastAsia="Times New Roman" w:hAnsi="Cambria Math" w:cs="Times New Roman"/>
                    <w:sz w:val="24"/>
                    <w:szCs w:val="24"/>
                    <w:lang w:val="ru-RU" w:eastAsia="ru-RU"/>
                  </w:rPr>
                  <m:t>Х</m:t>
                </m:r>
                <m:r>
                  <m:rPr>
                    <m:sty m:val="p"/>
                  </m:rPr>
                  <w:rPr>
                    <w:rFonts w:ascii="Cambria Math" w:eastAsia="Times New Roman" w:hAnsi="Cambria Math" w:cs="Times New Roman"/>
                    <w:sz w:val="24"/>
                    <w:szCs w:val="24"/>
                    <w:vertAlign w:val="subscript"/>
                    <w:lang w:val="ru-RU" w:eastAsia="ru-RU"/>
                  </w:rPr>
                  <m:t>ср</m:t>
                </m:r>
              </m:e>
            </m:d>
            <m:r>
              <m:rPr>
                <m:sty m:val="p"/>
              </m:rPr>
              <w:rPr>
                <w:rFonts w:ascii="Cambria Math" w:eastAsia="Times New Roman" w:hAnsi="Cambria Math" w:cs="Times New Roman"/>
                <w:sz w:val="24"/>
                <w:szCs w:val="24"/>
                <w:lang w:val="ru-RU" w:eastAsia="ru-RU"/>
              </w:rPr>
              <m:t>*20</m:t>
            </m:r>
          </m:num>
          <m:den>
            <m:r>
              <w:rPr>
                <w:rFonts w:ascii="Cambria Math" w:eastAsia="Times New Roman" w:hAnsi="Cambria Math" w:cs="Times New Roman"/>
                <w:sz w:val="24"/>
                <w:szCs w:val="24"/>
                <w:lang w:val="ru-RU" w:eastAsia="ru-RU"/>
              </w:rPr>
              <m:t>5</m:t>
            </m:r>
          </m:den>
        </m:f>
      </m:oMath>
    </w:p>
    <w:p w:rsidR="007B08F5" w:rsidRPr="003E291B" w:rsidRDefault="007B08F5" w:rsidP="002F3B7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 xml:space="preserve">Якщо 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w:t>
      </w:r>
    </w:p>
    <w:p w:rsidR="007B08F5" w:rsidRPr="003E291B" w:rsidRDefault="007B08F5" w:rsidP="002F3B74">
      <w:pPr>
        <w:autoSpaceDE w:val="0"/>
        <w:autoSpaceDN w:val="0"/>
        <w:adjustRightInd w:val="0"/>
        <w:spacing w:after="0" w:line="240" w:lineRule="auto"/>
        <w:jc w:val="both"/>
        <w:rPr>
          <w:rFonts w:ascii="Times New Roman" w:eastAsia="Calibri" w:hAnsi="Times New Roman" w:cs="Times New Roman"/>
          <w:sz w:val="24"/>
          <w:szCs w:val="24"/>
          <w:lang w:eastAsia="ru-RU"/>
        </w:rPr>
      </w:pPr>
      <m:oMathPara>
        <m:oMath>
          <m:r>
            <w:rPr>
              <w:rFonts w:ascii="Cambria Math" w:eastAsia="Times New Roman" w:hAnsi="Cambria Math" w:cs="Times New Roman"/>
              <w:sz w:val="24"/>
              <w:szCs w:val="24"/>
              <w:lang w:val="ru-RU" w:eastAsia="ru-RU"/>
            </w:rPr>
            <m:t>ЗР</m:t>
          </m:r>
          <m:r>
            <m:rPr>
              <m:sty m:val="p"/>
            </m:rPr>
            <w:rPr>
              <w:rFonts w:ascii="Cambria Math" w:eastAsia="Times New Roman" w:hAnsi="Cambria Math" w:cs="Times New Roman"/>
              <w:sz w:val="24"/>
              <w:szCs w:val="24"/>
              <w:lang w:val="ru-RU" w:eastAsia="ru-RU"/>
            </w:rPr>
            <m:t>=</m:t>
          </m:r>
          <m:f>
            <m:fPr>
              <m:ctrlPr>
                <w:rPr>
                  <w:rFonts w:ascii="Cambria Math" w:eastAsia="Times New Roman" w:hAnsi="Cambria Math" w:cs="Times New Roman"/>
                  <w:sz w:val="24"/>
                  <w:szCs w:val="24"/>
                  <w:lang w:val="ru-RU" w:eastAsia="ru-RU"/>
                </w:rPr>
              </m:ctrlPr>
            </m:fPr>
            <m:num>
              <m:d>
                <m:dPr>
                  <m:ctrlPr>
                    <w:rPr>
                      <w:rFonts w:ascii="Cambria Math" w:eastAsia="Times New Roman" w:hAnsi="Cambria Math" w:cs="Times New Roman"/>
                      <w:sz w:val="24"/>
                      <w:szCs w:val="24"/>
                      <w:lang w:val="ru-RU" w:eastAsia="ru-RU"/>
                    </w:rPr>
                  </m:ctrlPr>
                </m:dPr>
                <m:e>
                  <m:r>
                    <m:rPr>
                      <m:sty m:val="p"/>
                    </m:rPr>
                    <w:rPr>
                      <w:rFonts w:ascii="Cambria Math" w:eastAsia="Times New Roman" w:hAnsi="Cambria Math" w:cs="Times New Roman"/>
                      <w:sz w:val="24"/>
                      <w:szCs w:val="24"/>
                      <w:lang w:val="ru-RU" w:eastAsia="ru-RU"/>
                    </w:rPr>
                    <m:t>ПО + Е</m:t>
                  </m:r>
                  <m:ctrlPr>
                    <w:rPr>
                      <w:rFonts w:ascii="Cambria Math" w:eastAsia="Times New Roman" w:hAnsi="Cambria Math" w:cs="Times New Roman"/>
                      <w:sz w:val="24"/>
                      <w:szCs w:val="24"/>
                      <w:vertAlign w:val="subscript"/>
                      <w:lang w:val="ru-RU" w:eastAsia="ru-RU"/>
                    </w:rPr>
                  </m:ctrlPr>
                </m:e>
              </m:d>
            </m:num>
            <m:den>
              <m:r>
                <m:rPr>
                  <m:sty m:val="p"/>
                </m:rPr>
                <w:rPr>
                  <w:rFonts w:ascii="Cambria Math" w:eastAsia="Times New Roman" w:hAnsi="Cambria Math" w:cs="Times New Roman"/>
                  <w:sz w:val="24"/>
                  <w:szCs w:val="24"/>
                  <w:lang w:val="ru-RU" w:eastAsia="ru-RU"/>
                </w:rPr>
                <m:t>2</m:t>
              </m:r>
            </m:den>
          </m:f>
        </m:oMath>
      </m:oMathPara>
    </w:p>
    <w:p w:rsidR="007B08F5" w:rsidRPr="003E291B" w:rsidRDefault="007B08F5" w:rsidP="002F3B7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7B08F5" w:rsidRPr="003E291B" w:rsidRDefault="007B08F5" w:rsidP="002F3B74">
      <w:pPr>
        <w:spacing w:after="0" w:line="240" w:lineRule="auto"/>
        <w:jc w:val="both"/>
        <w:rPr>
          <w:rFonts w:ascii="Times New Roman" w:eastAsia="Calibri" w:hAnsi="Times New Roman" w:cs="Times New Roman"/>
          <w:b/>
          <w:bCs/>
          <w:sz w:val="24"/>
          <w:szCs w:val="24"/>
          <w:lang w:eastAsia="ru-RU"/>
        </w:rPr>
      </w:pPr>
      <w:r w:rsidRPr="003E291B">
        <w:rPr>
          <w:rFonts w:ascii="Times New Roman" w:eastAsia="Calibri" w:hAnsi="Times New Roman" w:cs="Times New Roman"/>
          <w:b/>
          <w:bCs/>
          <w:sz w:val="24"/>
          <w:szCs w:val="24"/>
          <w:lang w:eastAsia="ru-RU"/>
        </w:rPr>
        <w:t>Шкала оцінювання: національна та ECTS</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3119"/>
        <w:gridCol w:w="3118"/>
      </w:tblGrid>
      <w:tr w:rsidR="007B08F5" w:rsidRPr="003E291B" w:rsidTr="00484378">
        <w:trPr>
          <w:trHeight w:val="450"/>
        </w:trPr>
        <w:tc>
          <w:tcPr>
            <w:tcW w:w="1843" w:type="dxa"/>
            <w:vMerge w:val="restart"/>
            <w:vAlign w:val="center"/>
          </w:tcPr>
          <w:p w:rsidR="007B08F5" w:rsidRPr="003E291B" w:rsidRDefault="007B08F5" w:rsidP="002F3B74">
            <w:pPr>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Сума балів за всі види навчальної діяльності</w:t>
            </w:r>
          </w:p>
        </w:tc>
        <w:tc>
          <w:tcPr>
            <w:tcW w:w="1559" w:type="dxa"/>
            <w:vMerge w:val="restart"/>
            <w:vAlign w:val="center"/>
          </w:tcPr>
          <w:p w:rsidR="007B08F5" w:rsidRPr="003E291B" w:rsidRDefault="007B08F5" w:rsidP="002F3B74">
            <w:pPr>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Оцінка</w:t>
            </w:r>
            <w:r w:rsidR="00484378" w:rsidRPr="003E291B">
              <w:rPr>
                <w:rFonts w:ascii="Times New Roman" w:eastAsia="Calibri" w:hAnsi="Times New Roman" w:cs="Times New Roman"/>
                <w:sz w:val="24"/>
                <w:szCs w:val="24"/>
                <w:lang w:eastAsia="ru-RU"/>
              </w:rPr>
              <w:t xml:space="preserve"> </w:t>
            </w:r>
            <w:r w:rsidRPr="003E291B">
              <w:rPr>
                <w:rFonts w:ascii="Times New Roman" w:eastAsia="Calibri" w:hAnsi="Times New Roman" w:cs="Times New Roman"/>
                <w:sz w:val="24"/>
                <w:szCs w:val="24"/>
                <w:lang w:eastAsia="ru-RU"/>
              </w:rPr>
              <w:t>ECTS</w:t>
            </w:r>
          </w:p>
        </w:tc>
        <w:tc>
          <w:tcPr>
            <w:tcW w:w="6237" w:type="dxa"/>
            <w:gridSpan w:val="2"/>
            <w:vAlign w:val="center"/>
          </w:tcPr>
          <w:p w:rsidR="007B08F5" w:rsidRPr="003E291B" w:rsidRDefault="007B08F5" w:rsidP="002F3B74">
            <w:pPr>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Оцінка за національною шкалою</w:t>
            </w:r>
          </w:p>
        </w:tc>
      </w:tr>
      <w:tr w:rsidR="007B08F5" w:rsidRPr="003E291B" w:rsidTr="00484378">
        <w:trPr>
          <w:trHeight w:val="450"/>
        </w:trPr>
        <w:tc>
          <w:tcPr>
            <w:tcW w:w="1843" w:type="dxa"/>
            <w:vMerge/>
            <w:vAlign w:val="center"/>
          </w:tcPr>
          <w:p w:rsidR="007B08F5" w:rsidRPr="003E291B" w:rsidRDefault="007B08F5" w:rsidP="002F3B74">
            <w:pPr>
              <w:spacing w:after="0" w:line="240" w:lineRule="auto"/>
              <w:jc w:val="both"/>
              <w:rPr>
                <w:rFonts w:ascii="Times New Roman" w:eastAsia="Calibri" w:hAnsi="Times New Roman" w:cs="Times New Roman"/>
                <w:sz w:val="24"/>
                <w:szCs w:val="24"/>
                <w:lang w:eastAsia="ru-RU"/>
              </w:rPr>
            </w:pPr>
          </w:p>
        </w:tc>
        <w:tc>
          <w:tcPr>
            <w:tcW w:w="1559" w:type="dxa"/>
            <w:vMerge/>
            <w:vAlign w:val="center"/>
          </w:tcPr>
          <w:p w:rsidR="007B08F5" w:rsidRPr="003E291B" w:rsidRDefault="007B08F5" w:rsidP="002F3B74">
            <w:pPr>
              <w:spacing w:after="0" w:line="240" w:lineRule="auto"/>
              <w:jc w:val="both"/>
              <w:rPr>
                <w:rFonts w:ascii="Times New Roman" w:eastAsia="Calibri" w:hAnsi="Times New Roman" w:cs="Times New Roman"/>
                <w:sz w:val="24"/>
                <w:szCs w:val="24"/>
                <w:lang w:eastAsia="ru-RU"/>
              </w:rPr>
            </w:pPr>
          </w:p>
        </w:tc>
        <w:tc>
          <w:tcPr>
            <w:tcW w:w="3119" w:type="dxa"/>
            <w:vAlign w:val="center"/>
          </w:tcPr>
          <w:p w:rsidR="007B08F5" w:rsidRPr="003E291B" w:rsidRDefault="007B08F5" w:rsidP="002F3B74">
            <w:pPr>
              <w:spacing w:after="0" w:line="240" w:lineRule="auto"/>
              <w:ind w:right="-144"/>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для екзамену, курсового проекту (роботи), практики</w:t>
            </w:r>
          </w:p>
        </w:tc>
        <w:tc>
          <w:tcPr>
            <w:tcW w:w="3118" w:type="dxa"/>
          </w:tcPr>
          <w:p w:rsidR="007B08F5" w:rsidRPr="003E291B" w:rsidRDefault="007B08F5" w:rsidP="002F3B74">
            <w:pPr>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для заліку</w:t>
            </w:r>
          </w:p>
        </w:tc>
      </w:tr>
      <w:tr w:rsidR="007B08F5" w:rsidRPr="003E291B" w:rsidTr="00484378">
        <w:tc>
          <w:tcPr>
            <w:tcW w:w="1843" w:type="dxa"/>
            <w:vAlign w:val="center"/>
          </w:tcPr>
          <w:p w:rsidR="007B08F5" w:rsidRPr="003E291B" w:rsidRDefault="007B08F5" w:rsidP="002F3B74">
            <w:pPr>
              <w:spacing w:after="0" w:line="240" w:lineRule="auto"/>
              <w:ind w:left="180"/>
              <w:jc w:val="both"/>
              <w:rPr>
                <w:rFonts w:ascii="Times New Roman" w:eastAsia="Calibri" w:hAnsi="Times New Roman" w:cs="Times New Roman"/>
                <w:b/>
                <w:sz w:val="24"/>
                <w:szCs w:val="24"/>
                <w:lang w:eastAsia="ru-RU"/>
              </w:rPr>
            </w:pPr>
            <w:r w:rsidRPr="003E291B">
              <w:rPr>
                <w:rFonts w:ascii="Times New Roman" w:eastAsia="Calibri" w:hAnsi="Times New Roman" w:cs="Times New Roman"/>
                <w:sz w:val="24"/>
                <w:szCs w:val="24"/>
                <w:lang w:eastAsia="ru-RU"/>
              </w:rPr>
              <w:t>90 – 100</w:t>
            </w:r>
          </w:p>
        </w:tc>
        <w:tc>
          <w:tcPr>
            <w:tcW w:w="1559" w:type="dxa"/>
            <w:vAlign w:val="center"/>
          </w:tcPr>
          <w:p w:rsidR="007B08F5" w:rsidRPr="003E291B" w:rsidRDefault="007B08F5" w:rsidP="002F3B74">
            <w:pPr>
              <w:spacing w:after="0" w:line="240" w:lineRule="auto"/>
              <w:jc w:val="both"/>
              <w:rPr>
                <w:rFonts w:ascii="Times New Roman" w:eastAsia="Calibri" w:hAnsi="Times New Roman" w:cs="Times New Roman"/>
                <w:b/>
                <w:sz w:val="24"/>
                <w:szCs w:val="24"/>
                <w:lang w:eastAsia="ru-RU"/>
              </w:rPr>
            </w:pPr>
            <w:r w:rsidRPr="003E291B">
              <w:rPr>
                <w:rFonts w:ascii="Times New Roman" w:eastAsia="Calibri" w:hAnsi="Times New Roman" w:cs="Times New Roman"/>
                <w:b/>
                <w:sz w:val="24"/>
                <w:szCs w:val="24"/>
                <w:lang w:eastAsia="ru-RU"/>
              </w:rPr>
              <w:t>А</w:t>
            </w:r>
          </w:p>
        </w:tc>
        <w:tc>
          <w:tcPr>
            <w:tcW w:w="3119" w:type="dxa"/>
            <w:vAlign w:val="center"/>
          </w:tcPr>
          <w:p w:rsidR="007B08F5" w:rsidRPr="003E291B" w:rsidRDefault="007B08F5" w:rsidP="002F3B74">
            <w:pPr>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 xml:space="preserve">відмінно  </w:t>
            </w:r>
          </w:p>
        </w:tc>
        <w:tc>
          <w:tcPr>
            <w:tcW w:w="3118" w:type="dxa"/>
            <w:vMerge w:val="restart"/>
          </w:tcPr>
          <w:p w:rsidR="007B08F5" w:rsidRPr="003E291B" w:rsidRDefault="007B08F5" w:rsidP="002F3B74">
            <w:pPr>
              <w:spacing w:after="0" w:line="240" w:lineRule="auto"/>
              <w:jc w:val="both"/>
              <w:rPr>
                <w:rFonts w:ascii="Times New Roman" w:eastAsia="Calibri" w:hAnsi="Times New Roman" w:cs="Times New Roman"/>
                <w:sz w:val="24"/>
                <w:szCs w:val="24"/>
                <w:lang w:eastAsia="ru-RU"/>
              </w:rPr>
            </w:pPr>
          </w:p>
          <w:p w:rsidR="007B08F5" w:rsidRPr="003E291B" w:rsidRDefault="007B08F5" w:rsidP="002F3B74">
            <w:pPr>
              <w:spacing w:after="0" w:line="240" w:lineRule="auto"/>
              <w:jc w:val="both"/>
              <w:rPr>
                <w:rFonts w:ascii="Times New Roman" w:eastAsia="Calibri" w:hAnsi="Times New Roman" w:cs="Times New Roman"/>
                <w:sz w:val="24"/>
                <w:szCs w:val="24"/>
                <w:lang w:eastAsia="ru-RU"/>
              </w:rPr>
            </w:pPr>
          </w:p>
          <w:p w:rsidR="007B08F5" w:rsidRPr="003E291B" w:rsidRDefault="007B08F5" w:rsidP="002F3B74">
            <w:pPr>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зараховано</w:t>
            </w:r>
          </w:p>
        </w:tc>
      </w:tr>
      <w:tr w:rsidR="007B08F5" w:rsidRPr="003E291B" w:rsidTr="00484378">
        <w:trPr>
          <w:trHeight w:val="194"/>
        </w:trPr>
        <w:tc>
          <w:tcPr>
            <w:tcW w:w="1843" w:type="dxa"/>
            <w:vAlign w:val="center"/>
          </w:tcPr>
          <w:p w:rsidR="007B08F5" w:rsidRPr="003E291B" w:rsidRDefault="007B08F5" w:rsidP="002F3B74">
            <w:pPr>
              <w:spacing w:after="0" w:line="240" w:lineRule="auto"/>
              <w:ind w:left="180"/>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82-89</w:t>
            </w:r>
          </w:p>
        </w:tc>
        <w:tc>
          <w:tcPr>
            <w:tcW w:w="1559" w:type="dxa"/>
            <w:vAlign w:val="center"/>
          </w:tcPr>
          <w:p w:rsidR="007B08F5" w:rsidRPr="003E291B" w:rsidRDefault="007B08F5" w:rsidP="002F3B74">
            <w:pPr>
              <w:spacing w:after="0" w:line="240" w:lineRule="auto"/>
              <w:jc w:val="both"/>
              <w:rPr>
                <w:rFonts w:ascii="Times New Roman" w:eastAsia="Calibri" w:hAnsi="Times New Roman" w:cs="Times New Roman"/>
                <w:b/>
                <w:sz w:val="24"/>
                <w:szCs w:val="24"/>
                <w:lang w:eastAsia="ru-RU"/>
              </w:rPr>
            </w:pPr>
            <w:r w:rsidRPr="003E291B">
              <w:rPr>
                <w:rFonts w:ascii="Times New Roman" w:eastAsia="Calibri" w:hAnsi="Times New Roman" w:cs="Times New Roman"/>
                <w:b/>
                <w:sz w:val="24"/>
                <w:szCs w:val="24"/>
                <w:lang w:eastAsia="ru-RU"/>
              </w:rPr>
              <w:t>В</w:t>
            </w:r>
          </w:p>
        </w:tc>
        <w:tc>
          <w:tcPr>
            <w:tcW w:w="3119" w:type="dxa"/>
            <w:vMerge w:val="restart"/>
            <w:vAlign w:val="center"/>
          </w:tcPr>
          <w:p w:rsidR="007B08F5" w:rsidRPr="003E291B" w:rsidRDefault="007B08F5" w:rsidP="002F3B74">
            <w:pPr>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 xml:space="preserve">добре </w:t>
            </w:r>
          </w:p>
        </w:tc>
        <w:tc>
          <w:tcPr>
            <w:tcW w:w="3118" w:type="dxa"/>
            <w:vMerge/>
          </w:tcPr>
          <w:p w:rsidR="007B08F5" w:rsidRPr="003E291B" w:rsidRDefault="007B08F5" w:rsidP="002F3B74">
            <w:pPr>
              <w:spacing w:after="0" w:line="240" w:lineRule="auto"/>
              <w:jc w:val="both"/>
              <w:rPr>
                <w:rFonts w:ascii="Times New Roman" w:eastAsia="Calibri" w:hAnsi="Times New Roman" w:cs="Times New Roman"/>
                <w:sz w:val="24"/>
                <w:szCs w:val="24"/>
                <w:lang w:eastAsia="ru-RU"/>
              </w:rPr>
            </w:pPr>
          </w:p>
        </w:tc>
      </w:tr>
      <w:tr w:rsidR="007B08F5" w:rsidRPr="003E291B" w:rsidTr="00484378">
        <w:tc>
          <w:tcPr>
            <w:tcW w:w="1843" w:type="dxa"/>
            <w:vAlign w:val="center"/>
          </w:tcPr>
          <w:p w:rsidR="007B08F5" w:rsidRPr="003E291B" w:rsidRDefault="007B08F5" w:rsidP="002F3B74">
            <w:pPr>
              <w:spacing w:after="0" w:line="240" w:lineRule="auto"/>
              <w:ind w:left="180"/>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74-81</w:t>
            </w:r>
          </w:p>
        </w:tc>
        <w:tc>
          <w:tcPr>
            <w:tcW w:w="1559" w:type="dxa"/>
            <w:vAlign w:val="center"/>
          </w:tcPr>
          <w:p w:rsidR="007B08F5" w:rsidRPr="003E291B" w:rsidRDefault="007B08F5" w:rsidP="002F3B74">
            <w:pPr>
              <w:spacing w:after="0" w:line="240" w:lineRule="auto"/>
              <w:jc w:val="both"/>
              <w:rPr>
                <w:rFonts w:ascii="Times New Roman" w:eastAsia="Calibri" w:hAnsi="Times New Roman" w:cs="Times New Roman"/>
                <w:b/>
                <w:sz w:val="24"/>
                <w:szCs w:val="24"/>
                <w:lang w:eastAsia="ru-RU"/>
              </w:rPr>
            </w:pPr>
            <w:r w:rsidRPr="003E291B">
              <w:rPr>
                <w:rFonts w:ascii="Times New Roman" w:eastAsia="Calibri" w:hAnsi="Times New Roman" w:cs="Times New Roman"/>
                <w:b/>
                <w:sz w:val="24"/>
                <w:szCs w:val="24"/>
                <w:lang w:eastAsia="ru-RU"/>
              </w:rPr>
              <w:t>С</w:t>
            </w:r>
          </w:p>
        </w:tc>
        <w:tc>
          <w:tcPr>
            <w:tcW w:w="3119" w:type="dxa"/>
            <w:vMerge/>
            <w:vAlign w:val="center"/>
          </w:tcPr>
          <w:p w:rsidR="007B08F5" w:rsidRPr="003E291B" w:rsidRDefault="007B08F5" w:rsidP="002F3B74">
            <w:pPr>
              <w:spacing w:after="0" w:line="240" w:lineRule="auto"/>
              <w:jc w:val="both"/>
              <w:rPr>
                <w:rFonts w:ascii="Times New Roman" w:eastAsia="Calibri" w:hAnsi="Times New Roman" w:cs="Times New Roman"/>
                <w:sz w:val="24"/>
                <w:szCs w:val="24"/>
                <w:lang w:eastAsia="ru-RU"/>
              </w:rPr>
            </w:pPr>
          </w:p>
        </w:tc>
        <w:tc>
          <w:tcPr>
            <w:tcW w:w="3118" w:type="dxa"/>
            <w:vMerge/>
          </w:tcPr>
          <w:p w:rsidR="007B08F5" w:rsidRPr="003E291B" w:rsidRDefault="007B08F5" w:rsidP="002F3B74">
            <w:pPr>
              <w:spacing w:after="0" w:line="240" w:lineRule="auto"/>
              <w:jc w:val="both"/>
              <w:rPr>
                <w:rFonts w:ascii="Times New Roman" w:eastAsia="Calibri" w:hAnsi="Times New Roman" w:cs="Times New Roman"/>
                <w:sz w:val="24"/>
                <w:szCs w:val="24"/>
                <w:lang w:eastAsia="ru-RU"/>
              </w:rPr>
            </w:pPr>
          </w:p>
        </w:tc>
      </w:tr>
      <w:tr w:rsidR="007B08F5" w:rsidRPr="003E291B" w:rsidTr="00484378">
        <w:tc>
          <w:tcPr>
            <w:tcW w:w="1843" w:type="dxa"/>
            <w:vAlign w:val="center"/>
          </w:tcPr>
          <w:p w:rsidR="007B08F5" w:rsidRPr="003E291B" w:rsidRDefault="007B08F5" w:rsidP="002F3B74">
            <w:pPr>
              <w:spacing w:after="0" w:line="240" w:lineRule="auto"/>
              <w:ind w:left="180"/>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64-73</w:t>
            </w:r>
          </w:p>
        </w:tc>
        <w:tc>
          <w:tcPr>
            <w:tcW w:w="1559" w:type="dxa"/>
            <w:vAlign w:val="center"/>
          </w:tcPr>
          <w:p w:rsidR="007B08F5" w:rsidRPr="003E291B" w:rsidRDefault="007B08F5" w:rsidP="002F3B74">
            <w:pPr>
              <w:spacing w:after="0" w:line="240" w:lineRule="auto"/>
              <w:jc w:val="both"/>
              <w:rPr>
                <w:rFonts w:ascii="Times New Roman" w:eastAsia="Calibri" w:hAnsi="Times New Roman" w:cs="Times New Roman"/>
                <w:b/>
                <w:sz w:val="24"/>
                <w:szCs w:val="24"/>
                <w:lang w:eastAsia="ru-RU"/>
              </w:rPr>
            </w:pPr>
            <w:r w:rsidRPr="003E291B">
              <w:rPr>
                <w:rFonts w:ascii="Times New Roman" w:eastAsia="Calibri" w:hAnsi="Times New Roman" w:cs="Times New Roman"/>
                <w:b/>
                <w:sz w:val="24"/>
                <w:szCs w:val="24"/>
                <w:lang w:eastAsia="ru-RU"/>
              </w:rPr>
              <w:t>D</w:t>
            </w:r>
          </w:p>
        </w:tc>
        <w:tc>
          <w:tcPr>
            <w:tcW w:w="3119" w:type="dxa"/>
            <w:vMerge w:val="restart"/>
            <w:vAlign w:val="center"/>
          </w:tcPr>
          <w:p w:rsidR="007B08F5" w:rsidRPr="003E291B" w:rsidRDefault="007B08F5" w:rsidP="002F3B74">
            <w:pPr>
              <w:spacing w:after="0" w:line="240" w:lineRule="auto"/>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 xml:space="preserve">задовільно </w:t>
            </w:r>
          </w:p>
        </w:tc>
        <w:tc>
          <w:tcPr>
            <w:tcW w:w="3118" w:type="dxa"/>
            <w:vMerge/>
          </w:tcPr>
          <w:p w:rsidR="007B08F5" w:rsidRPr="003E291B" w:rsidRDefault="007B08F5" w:rsidP="002F3B74">
            <w:pPr>
              <w:spacing w:after="0" w:line="240" w:lineRule="auto"/>
              <w:jc w:val="both"/>
              <w:rPr>
                <w:rFonts w:ascii="Times New Roman" w:eastAsia="Calibri" w:hAnsi="Times New Roman" w:cs="Times New Roman"/>
                <w:sz w:val="24"/>
                <w:szCs w:val="24"/>
                <w:lang w:eastAsia="ru-RU"/>
              </w:rPr>
            </w:pPr>
          </w:p>
        </w:tc>
      </w:tr>
      <w:tr w:rsidR="007B08F5" w:rsidRPr="003E291B" w:rsidTr="00484378">
        <w:tc>
          <w:tcPr>
            <w:tcW w:w="1843" w:type="dxa"/>
            <w:vAlign w:val="center"/>
          </w:tcPr>
          <w:p w:rsidR="007B08F5" w:rsidRPr="003E291B" w:rsidRDefault="007B08F5" w:rsidP="002F3B74">
            <w:pPr>
              <w:spacing w:after="0" w:line="240" w:lineRule="auto"/>
              <w:ind w:left="180"/>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60-63</w:t>
            </w:r>
          </w:p>
        </w:tc>
        <w:tc>
          <w:tcPr>
            <w:tcW w:w="1559" w:type="dxa"/>
            <w:vAlign w:val="center"/>
          </w:tcPr>
          <w:p w:rsidR="007B08F5" w:rsidRPr="003E291B" w:rsidRDefault="007B08F5" w:rsidP="002F3B74">
            <w:pPr>
              <w:spacing w:after="0" w:line="240" w:lineRule="auto"/>
              <w:jc w:val="both"/>
              <w:rPr>
                <w:rFonts w:ascii="Times New Roman" w:eastAsia="Calibri" w:hAnsi="Times New Roman" w:cs="Times New Roman"/>
                <w:b/>
                <w:sz w:val="24"/>
                <w:szCs w:val="24"/>
                <w:lang w:eastAsia="ru-RU"/>
              </w:rPr>
            </w:pPr>
            <w:r w:rsidRPr="003E291B">
              <w:rPr>
                <w:rFonts w:ascii="Times New Roman" w:eastAsia="Calibri" w:hAnsi="Times New Roman" w:cs="Times New Roman"/>
                <w:b/>
                <w:sz w:val="24"/>
                <w:szCs w:val="24"/>
                <w:lang w:eastAsia="ru-RU"/>
              </w:rPr>
              <w:t xml:space="preserve">Е </w:t>
            </w:r>
          </w:p>
        </w:tc>
        <w:tc>
          <w:tcPr>
            <w:tcW w:w="3119" w:type="dxa"/>
            <w:vMerge/>
            <w:vAlign w:val="center"/>
          </w:tcPr>
          <w:p w:rsidR="007B08F5" w:rsidRPr="003E291B" w:rsidRDefault="007B08F5" w:rsidP="002F3B74">
            <w:pPr>
              <w:spacing w:after="0" w:line="240" w:lineRule="auto"/>
              <w:jc w:val="both"/>
              <w:rPr>
                <w:rFonts w:ascii="Times New Roman" w:eastAsia="Calibri" w:hAnsi="Times New Roman" w:cs="Times New Roman"/>
                <w:sz w:val="24"/>
                <w:szCs w:val="24"/>
                <w:lang w:eastAsia="ru-RU"/>
              </w:rPr>
            </w:pPr>
          </w:p>
        </w:tc>
        <w:tc>
          <w:tcPr>
            <w:tcW w:w="3118" w:type="dxa"/>
            <w:vMerge/>
          </w:tcPr>
          <w:p w:rsidR="007B08F5" w:rsidRPr="003E291B" w:rsidRDefault="007B08F5" w:rsidP="002F3B74">
            <w:pPr>
              <w:spacing w:after="0" w:line="240" w:lineRule="auto"/>
              <w:jc w:val="both"/>
              <w:rPr>
                <w:rFonts w:ascii="Times New Roman" w:eastAsia="Calibri" w:hAnsi="Times New Roman" w:cs="Times New Roman"/>
                <w:sz w:val="24"/>
                <w:szCs w:val="24"/>
                <w:lang w:eastAsia="ru-RU"/>
              </w:rPr>
            </w:pPr>
          </w:p>
        </w:tc>
      </w:tr>
      <w:tr w:rsidR="007B08F5" w:rsidRPr="003E291B" w:rsidTr="00484378">
        <w:tc>
          <w:tcPr>
            <w:tcW w:w="1843" w:type="dxa"/>
            <w:vAlign w:val="center"/>
          </w:tcPr>
          <w:p w:rsidR="007B08F5" w:rsidRPr="003E291B" w:rsidRDefault="007B08F5" w:rsidP="002F3B74">
            <w:pPr>
              <w:spacing w:after="0" w:line="240" w:lineRule="auto"/>
              <w:ind w:left="180"/>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35-59</w:t>
            </w:r>
          </w:p>
        </w:tc>
        <w:tc>
          <w:tcPr>
            <w:tcW w:w="1559" w:type="dxa"/>
            <w:vAlign w:val="center"/>
          </w:tcPr>
          <w:p w:rsidR="007B08F5" w:rsidRPr="003E291B" w:rsidRDefault="007B08F5" w:rsidP="002F3B74">
            <w:pPr>
              <w:spacing w:after="0" w:line="240" w:lineRule="auto"/>
              <w:jc w:val="both"/>
              <w:rPr>
                <w:rFonts w:ascii="Times New Roman" w:eastAsia="Calibri" w:hAnsi="Times New Roman" w:cs="Times New Roman"/>
                <w:b/>
                <w:sz w:val="24"/>
                <w:szCs w:val="24"/>
                <w:lang w:eastAsia="ru-RU"/>
              </w:rPr>
            </w:pPr>
            <w:r w:rsidRPr="003E291B">
              <w:rPr>
                <w:rFonts w:ascii="Times New Roman" w:eastAsia="Calibri" w:hAnsi="Times New Roman" w:cs="Times New Roman"/>
                <w:b/>
                <w:sz w:val="24"/>
                <w:szCs w:val="24"/>
                <w:lang w:eastAsia="ru-RU"/>
              </w:rPr>
              <w:t>FX</w:t>
            </w:r>
          </w:p>
        </w:tc>
        <w:tc>
          <w:tcPr>
            <w:tcW w:w="3119" w:type="dxa"/>
            <w:vAlign w:val="center"/>
          </w:tcPr>
          <w:p w:rsidR="007B08F5" w:rsidRPr="003E291B" w:rsidRDefault="007B08F5" w:rsidP="00484378">
            <w:pPr>
              <w:spacing w:after="0" w:line="240" w:lineRule="auto"/>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незадовільно з можливістю повторного складання</w:t>
            </w:r>
          </w:p>
        </w:tc>
        <w:tc>
          <w:tcPr>
            <w:tcW w:w="3118" w:type="dxa"/>
          </w:tcPr>
          <w:p w:rsidR="007B08F5" w:rsidRPr="003E291B" w:rsidRDefault="007B08F5" w:rsidP="00484378">
            <w:pPr>
              <w:spacing w:after="0" w:line="240" w:lineRule="auto"/>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 xml:space="preserve">не зараховано з можливістю повторного </w:t>
            </w:r>
            <w:r w:rsidRPr="003E291B">
              <w:rPr>
                <w:rFonts w:ascii="Times New Roman" w:eastAsia="Calibri" w:hAnsi="Times New Roman" w:cs="Times New Roman"/>
                <w:sz w:val="24"/>
                <w:szCs w:val="24"/>
                <w:lang w:eastAsia="ru-RU"/>
              </w:rPr>
              <w:lastRenderedPageBreak/>
              <w:t>складання</w:t>
            </w:r>
          </w:p>
        </w:tc>
      </w:tr>
      <w:tr w:rsidR="007B08F5" w:rsidRPr="003E291B" w:rsidTr="00484378">
        <w:trPr>
          <w:trHeight w:val="708"/>
        </w:trPr>
        <w:tc>
          <w:tcPr>
            <w:tcW w:w="1843" w:type="dxa"/>
            <w:vAlign w:val="center"/>
          </w:tcPr>
          <w:p w:rsidR="007B08F5" w:rsidRPr="003E291B" w:rsidRDefault="007B08F5" w:rsidP="002F3B74">
            <w:pPr>
              <w:spacing w:after="0" w:line="240" w:lineRule="auto"/>
              <w:ind w:left="180"/>
              <w:jc w:val="both"/>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lastRenderedPageBreak/>
              <w:t>0-34</w:t>
            </w:r>
          </w:p>
        </w:tc>
        <w:tc>
          <w:tcPr>
            <w:tcW w:w="1559" w:type="dxa"/>
            <w:vAlign w:val="center"/>
          </w:tcPr>
          <w:p w:rsidR="007B08F5" w:rsidRPr="003E291B" w:rsidRDefault="007B08F5" w:rsidP="002F3B74">
            <w:pPr>
              <w:spacing w:after="0" w:line="240" w:lineRule="auto"/>
              <w:jc w:val="both"/>
              <w:rPr>
                <w:rFonts w:ascii="Times New Roman" w:eastAsia="Calibri" w:hAnsi="Times New Roman" w:cs="Times New Roman"/>
                <w:b/>
                <w:sz w:val="24"/>
                <w:szCs w:val="24"/>
                <w:lang w:eastAsia="ru-RU"/>
              </w:rPr>
            </w:pPr>
            <w:r w:rsidRPr="003E291B">
              <w:rPr>
                <w:rFonts w:ascii="Times New Roman" w:eastAsia="Calibri" w:hAnsi="Times New Roman" w:cs="Times New Roman"/>
                <w:b/>
                <w:sz w:val="24"/>
                <w:szCs w:val="24"/>
                <w:lang w:eastAsia="ru-RU"/>
              </w:rPr>
              <w:t>F</w:t>
            </w:r>
          </w:p>
        </w:tc>
        <w:tc>
          <w:tcPr>
            <w:tcW w:w="3119" w:type="dxa"/>
            <w:vAlign w:val="center"/>
          </w:tcPr>
          <w:p w:rsidR="007B08F5" w:rsidRPr="003E291B" w:rsidRDefault="007B08F5" w:rsidP="00484378">
            <w:pPr>
              <w:spacing w:after="0" w:line="240" w:lineRule="auto"/>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незадовільно з обов’язковим повторним вивченням дисципліни</w:t>
            </w:r>
          </w:p>
        </w:tc>
        <w:tc>
          <w:tcPr>
            <w:tcW w:w="3118" w:type="dxa"/>
          </w:tcPr>
          <w:p w:rsidR="007B08F5" w:rsidRPr="003E291B" w:rsidRDefault="007B08F5" w:rsidP="00484378">
            <w:pPr>
              <w:spacing w:after="0" w:line="240" w:lineRule="auto"/>
              <w:rPr>
                <w:rFonts w:ascii="Times New Roman" w:eastAsia="Calibri" w:hAnsi="Times New Roman" w:cs="Times New Roman"/>
                <w:sz w:val="24"/>
                <w:szCs w:val="24"/>
                <w:lang w:eastAsia="ru-RU"/>
              </w:rPr>
            </w:pPr>
            <w:r w:rsidRPr="003E291B">
              <w:rPr>
                <w:rFonts w:ascii="Times New Roman" w:eastAsia="Calibri" w:hAnsi="Times New Roman" w:cs="Times New Roman"/>
                <w:sz w:val="24"/>
                <w:szCs w:val="24"/>
                <w:lang w:eastAsia="ru-RU"/>
              </w:rPr>
              <w:t>не зараховано з обов’язковим повторним вивченням дисципліни</w:t>
            </w:r>
          </w:p>
        </w:tc>
      </w:tr>
    </w:tbl>
    <w:p w:rsidR="007B08F5" w:rsidRPr="003E291B" w:rsidRDefault="007B08F5" w:rsidP="002F3B74">
      <w:pPr>
        <w:tabs>
          <w:tab w:val="left" w:pos="284"/>
          <w:tab w:val="left" w:pos="426"/>
        </w:tabs>
        <w:spacing w:after="0" w:line="240" w:lineRule="auto"/>
        <w:ind w:firstLine="567"/>
        <w:jc w:val="both"/>
        <w:rPr>
          <w:rFonts w:ascii="Times New Roman" w:eastAsia="Times New Roman" w:hAnsi="Times New Roman" w:cs="Times New Roman"/>
          <w:sz w:val="24"/>
          <w:szCs w:val="24"/>
          <w:lang w:eastAsia="ru-RU"/>
        </w:rPr>
      </w:pPr>
    </w:p>
    <w:p w:rsidR="007B08F5" w:rsidRPr="003E291B" w:rsidRDefault="007B08F5" w:rsidP="002F3B74">
      <w:pPr>
        <w:numPr>
          <w:ilvl w:val="0"/>
          <w:numId w:val="4"/>
        </w:num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3E291B">
        <w:rPr>
          <w:rFonts w:ascii="Times New Roman" w:eastAsia="Times New Roman" w:hAnsi="Times New Roman" w:cs="Times New Roman"/>
          <w:b/>
          <w:bCs/>
          <w:sz w:val="24"/>
          <w:szCs w:val="24"/>
          <w:lang w:eastAsia="ru-RU"/>
        </w:rPr>
        <w:t xml:space="preserve">Засоби оцінювання </w:t>
      </w:r>
    </w:p>
    <w:p w:rsidR="007B08F5" w:rsidRPr="003E291B" w:rsidRDefault="007B08F5" w:rsidP="002F3B74">
      <w:pPr>
        <w:autoSpaceDE w:val="0"/>
        <w:autoSpaceDN w:val="0"/>
        <w:adjustRightInd w:val="0"/>
        <w:spacing w:after="0" w:line="240" w:lineRule="auto"/>
        <w:ind w:left="927"/>
        <w:contextualSpacing/>
        <w:jc w:val="both"/>
        <w:rPr>
          <w:rFonts w:ascii="Times New Roman" w:eastAsia="Times New Roman" w:hAnsi="Times New Roman" w:cs="Times New Roman"/>
          <w:bCs/>
          <w:sz w:val="24"/>
          <w:szCs w:val="24"/>
          <w:lang w:eastAsia="ru-RU"/>
        </w:rPr>
      </w:pPr>
      <w:r w:rsidRPr="003E291B">
        <w:rPr>
          <w:rFonts w:ascii="Times New Roman" w:eastAsia="Times New Roman" w:hAnsi="Times New Roman" w:cs="Times New Roman"/>
          <w:bCs/>
          <w:sz w:val="24"/>
          <w:szCs w:val="24"/>
          <w:lang w:eastAsia="ru-RU"/>
        </w:rPr>
        <w:t>Засобами оцінювання та методами демонстрування результатів навчання можуть бути:</w:t>
      </w:r>
    </w:p>
    <w:p w:rsidR="007B08F5" w:rsidRPr="003E291B" w:rsidRDefault="001F52C6" w:rsidP="002F3B74">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3E291B">
        <w:rPr>
          <w:rFonts w:ascii="Times New Roman" w:eastAsia="Times New Roman" w:hAnsi="Times New Roman" w:cs="Times New Roman"/>
          <w:bCs/>
          <w:sz w:val="24"/>
          <w:szCs w:val="24"/>
          <w:lang w:eastAsia="ru-RU"/>
        </w:rPr>
        <w:t>Р</w:t>
      </w:r>
      <w:r w:rsidR="007B08F5" w:rsidRPr="003E291B">
        <w:rPr>
          <w:rFonts w:ascii="Times New Roman" w:eastAsia="Times New Roman" w:hAnsi="Times New Roman" w:cs="Times New Roman"/>
          <w:bCs/>
          <w:sz w:val="24"/>
          <w:szCs w:val="24"/>
          <w:lang w:eastAsia="ru-RU"/>
        </w:rPr>
        <w:t>еферати</w:t>
      </w:r>
    </w:p>
    <w:p w:rsidR="001F52C6" w:rsidRPr="003E291B" w:rsidRDefault="001F52C6" w:rsidP="002F3B74">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3E291B">
        <w:rPr>
          <w:rFonts w:ascii="Times New Roman" w:eastAsia="Times New Roman" w:hAnsi="Times New Roman" w:cs="Times New Roman"/>
          <w:bCs/>
          <w:sz w:val="24"/>
          <w:szCs w:val="24"/>
          <w:lang w:eastAsia="ru-RU"/>
        </w:rPr>
        <w:t>Створення презентацій</w:t>
      </w:r>
    </w:p>
    <w:p w:rsidR="007B08F5" w:rsidRPr="003E291B" w:rsidRDefault="007B08F5" w:rsidP="002F3B74">
      <w:pPr>
        <w:numPr>
          <w:ilvl w:val="0"/>
          <w:numId w:val="4"/>
        </w:num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3E291B">
        <w:rPr>
          <w:rFonts w:ascii="Times New Roman" w:eastAsia="Times New Roman" w:hAnsi="Times New Roman" w:cs="Times New Roman"/>
          <w:b/>
          <w:bCs/>
          <w:sz w:val="24"/>
          <w:szCs w:val="24"/>
          <w:lang w:eastAsia="ru-RU"/>
        </w:rPr>
        <w:t>Програма навчальної дисципліни</w:t>
      </w:r>
    </w:p>
    <w:p w:rsidR="008B296F" w:rsidRPr="003E291B" w:rsidRDefault="0000518C" w:rsidP="002F3B74">
      <w:pPr>
        <w:spacing w:after="0" w:line="240" w:lineRule="auto"/>
        <w:jc w:val="both"/>
        <w:rPr>
          <w:rFonts w:ascii="Times New Roman" w:hAnsi="Times New Roman" w:cs="Times New Roman"/>
          <w:sz w:val="24"/>
          <w:szCs w:val="24"/>
        </w:rPr>
      </w:pPr>
      <w:r w:rsidRPr="003E291B">
        <w:rPr>
          <w:rFonts w:ascii="Times New Roman" w:hAnsi="Times New Roman" w:cs="Times New Roman"/>
          <w:b/>
          <w:sz w:val="24"/>
          <w:szCs w:val="24"/>
        </w:rPr>
        <w:t xml:space="preserve">Блок 1. </w:t>
      </w:r>
      <w:r w:rsidR="008B296F" w:rsidRPr="003E291B">
        <w:rPr>
          <w:rFonts w:ascii="Times New Roman" w:hAnsi="Times New Roman" w:cs="Times New Roman"/>
          <w:b/>
          <w:sz w:val="24"/>
          <w:szCs w:val="24"/>
        </w:rPr>
        <w:t>Історичний розвиток органічного світу</w:t>
      </w:r>
    </w:p>
    <w:p w:rsidR="0000518C" w:rsidRPr="003E291B" w:rsidRDefault="008B296F" w:rsidP="006C6F2D">
      <w:pPr>
        <w:spacing w:after="0" w:line="240" w:lineRule="auto"/>
        <w:jc w:val="both"/>
        <w:rPr>
          <w:rFonts w:ascii="Times New Roman" w:hAnsi="Times New Roman" w:cs="Times New Roman"/>
          <w:sz w:val="24"/>
          <w:szCs w:val="24"/>
        </w:rPr>
      </w:pPr>
      <w:r w:rsidRPr="003E291B">
        <w:rPr>
          <w:rFonts w:ascii="Times New Roman" w:hAnsi="Times New Roman" w:cs="Times New Roman"/>
          <w:sz w:val="24"/>
          <w:szCs w:val="24"/>
        </w:rPr>
        <w:t xml:space="preserve">Тема 1. </w:t>
      </w:r>
      <w:r w:rsidR="00761897" w:rsidRPr="003E291B">
        <w:rPr>
          <w:rFonts w:ascii="Times New Roman" w:hAnsi="Times New Roman" w:cs="Times New Roman"/>
          <w:sz w:val="24"/>
          <w:szCs w:val="24"/>
        </w:rPr>
        <w:t xml:space="preserve">Сутність теорії систем та системного підходу </w:t>
      </w:r>
    </w:p>
    <w:p w:rsidR="006C6F2D" w:rsidRPr="003E291B" w:rsidRDefault="00761897" w:rsidP="006C6F2D">
      <w:pPr>
        <w:spacing w:after="0" w:line="240" w:lineRule="auto"/>
        <w:jc w:val="both"/>
        <w:rPr>
          <w:rFonts w:ascii="Times New Roman" w:hAnsi="Times New Roman" w:cs="Times New Roman"/>
          <w:sz w:val="24"/>
          <w:szCs w:val="24"/>
        </w:rPr>
      </w:pPr>
      <w:r w:rsidRPr="003E291B">
        <w:rPr>
          <w:rFonts w:ascii="Times New Roman" w:hAnsi="Times New Roman" w:cs="Times New Roman"/>
          <w:sz w:val="24"/>
          <w:szCs w:val="24"/>
        </w:rPr>
        <w:t xml:space="preserve">Тема 2. </w:t>
      </w:r>
      <w:r w:rsidR="006C6F2D" w:rsidRPr="003E291B">
        <w:rPr>
          <w:rFonts w:ascii="Times New Roman" w:hAnsi="Times New Roman" w:cs="Times New Roman"/>
          <w:sz w:val="24"/>
          <w:szCs w:val="24"/>
        </w:rPr>
        <w:t xml:space="preserve">Сучасні погляди на походження життя на Землі </w:t>
      </w:r>
    </w:p>
    <w:p w:rsidR="006C6F2D" w:rsidRPr="003E291B" w:rsidRDefault="008B296F" w:rsidP="006C6F2D">
      <w:pPr>
        <w:spacing w:after="0" w:line="240" w:lineRule="auto"/>
        <w:rPr>
          <w:rFonts w:ascii="Times New Roman" w:hAnsi="Times New Roman" w:cs="Times New Roman"/>
          <w:sz w:val="24"/>
          <w:szCs w:val="24"/>
        </w:rPr>
      </w:pPr>
      <w:r w:rsidRPr="003E291B">
        <w:rPr>
          <w:rFonts w:ascii="Times New Roman" w:hAnsi="Times New Roman" w:cs="Times New Roman"/>
          <w:sz w:val="24"/>
          <w:szCs w:val="24"/>
        </w:rPr>
        <w:t xml:space="preserve">Тема </w:t>
      </w:r>
      <w:r w:rsidR="006C6F2D" w:rsidRPr="003E291B">
        <w:rPr>
          <w:rFonts w:ascii="Times New Roman" w:hAnsi="Times New Roman" w:cs="Times New Roman"/>
          <w:sz w:val="24"/>
          <w:szCs w:val="24"/>
        </w:rPr>
        <w:t xml:space="preserve">3. Етапи розвитку </w:t>
      </w:r>
      <w:proofErr w:type="spellStart"/>
      <w:r w:rsidR="006C6F2D" w:rsidRPr="003E291B">
        <w:rPr>
          <w:rFonts w:ascii="Times New Roman" w:hAnsi="Times New Roman" w:cs="Times New Roman"/>
          <w:sz w:val="24"/>
          <w:szCs w:val="24"/>
        </w:rPr>
        <w:t>прокаріотичної</w:t>
      </w:r>
      <w:proofErr w:type="spellEnd"/>
      <w:r w:rsidR="006C6F2D" w:rsidRPr="003E291B">
        <w:rPr>
          <w:rFonts w:ascii="Times New Roman" w:hAnsi="Times New Roman" w:cs="Times New Roman"/>
          <w:sz w:val="24"/>
          <w:szCs w:val="24"/>
        </w:rPr>
        <w:t xml:space="preserve"> біосфери</w:t>
      </w:r>
    </w:p>
    <w:p w:rsidR="00761897" w:rsidRPr="003E291B" w:rsidRDefault="00BF0616" w:rsidP="006C6F2D">
      <w:pPr>
        <w:spacing w:after="0" w:line="240" w:lineRule="auto"/>
        <w:rPr>
          <w:rFonts w:ascii="Times New Roman" w:hAnsi="Times New Roman" w:cs="Times New Roman"/>
          <w:sz w:val="24"/>
          <w:szCs w:val="24"/>
        </w:rPr>
      </w:pPr>
      <w:r w:rsidRPr="003E291B">
        <w:rPr>
          <w:rFonts w:ascii="Times New Roman" w:hAnsi="Times New Roman" w:cs="Times New Roman"/>
          <w:sz w:val="24"/>
          <w:szCs w:val="24"/>
        </w:rPr>
        <w:t xml:space="preserve">Тема </w:t>
      </w:r>
      <w:r w:rsidR="006C6F2D" w:rsidRPr="003E291B">
        <w:rPr>
          <w:rFonts w:ascii="Times New Roman" w:hAnsi="Times New Roman" w:cs="Times New Roman"/>
          <w:sz w:val="24"/>
          <w:szCs w:val="24"/>
        </w:rPr>
        <w:t>4</w:t>
      </w:r>
      <w:r w:rsidRPr="003E291B">
        <w:rPr>
          <w:rFonts w:ascii="Times New Roman" w:hAnsi="Times New Roman" w:cs="Times New Roman"/>
          <w:sz w:val="24"/>
          <w:szCs w:val="24"/>
        </w:rPr>
        <w:t xml:space="preserve">. </w:t>
      </w:r>
      <w:r w:rsidR="006C6F2D" w:rsidRPr="003E291B">
        <w:rPr>
          <w:rFonts w:ascii="Times New Roman" w:hAnsi="Times New Roman" w:cs="Times New Roman"/>
          <w:sz w:val="24"/>
          <w:szCs w:val="24"/>
        </w:rPr>
        <w:t>Сценарії походження еукаріот</w:t>
      </w:r>
    </w:p>
    <w:p w:rsidR="00761897" w:rsidRPr="003E291B" w:rsidRDefault="00761897" w:rsidP="006C6F2D">
      <w:pPr>
        <w:spacing w:after="0" w:line="240" w:lineRule="auto"/>
        <w:jc w:val="both"/>
        <w:rPr>
          <w:rFonts w:ascii="Times New Roman" w:hAnsi="Times New Roman" w:cs="Times New Roman"/>
          <w:sz w:val="24"/>
          <w:szCs w:val="24"/>
        </w:rPr>
      </w:pPr>
      <w:r w:rsidRPr="003E291B">
        <w:rPr>
          <w:rFonts w:ascii="Times New Roman" w:hAnsi="Times New Roman" w:cs="Times New Roman"/>
          <w:sz w:val="24"/>
          <w:szCs w:val="24"/>
        </w:rPr>
        <w:t xml:space="preserve">Тема </w:t>
      </w:r>
      <w:r w:rsidR="006C6F2D" w:rsidRPr="003E291B">
        <w:rPr>
          <w:rFonts w:ascii="Times New Roman" w:hAnsi="Times New Roman" w:cs="Times New Roman"/>
          <w:sz w:val="24"/>
          <w:szCs w:val="24"/>
        </w:rPr>
        <w:t>5</w:t>
      </w:r>
      <w:r w:rsidRPr="003E291B">
        <w:rPr>
          <w:rFonts w:ascii="Times New Roman" w:hAnsi="Times New Roman" w:cs="Times New Roman"/>
          <w:sz w:val="24"/>
          <w:szCs w:val="24"/>
        </w:rPr>
        <w:t xml:space="preserve">. </w:t>
      </w:r>
      <w:r w:rsidR="006C6F2D" w:rsidRPr="003E291B">
        <w:rPr>
          <w:rFonts w:ascii="Times New Roman" w:hAnsi="Times New Roman" w:cs="Times New Roman"/>
          <w:sz w:val="24"/>
          <w:szCs w:val="24"/>
        </w:rPr>
        <w:t>Виникнення багатоклітинних організмів</w:t>
      </w:r>
    </w:p>
    <w:p w:rsidR="006C6F2D" w:rsidRPr="003E291B" w:rsidRDefault="00761897" w:rsidP="006C6F2D">
      <w:pPr>
        <w:spacing w:after="0" w:line="240" w:lineRule="auto"/>
        <w:jc w:val="both"/>
        <w:rPr>
          <w:rFonts w:ascii="Times New Roman" w:hAnsi="Times New Roman" w:cs="Times New Roman"/>
          <w:sz w:val="24"/>
          <w:szCs w:val="24"/>
        </w:rPr>
      </w:pPr>
      <w:r w:rsidRPr="003E291B">
        <w:rPr>
          <w:rFonts w:ascii="Times New Roman" w:hAnsi="Times New Roman" w:cs="Times New Roman"/>
          <w:sz w:val="24"/>
          <w:szCs w:val="24"/>
        </w:rPr>
        <w:t xml:space="preserve">Тема </w:t>
      </w:r>
      <w:r w:rsidR="006C6F2D" w:rsidRPr="003E291B">
        <w:rPr>
          <w:rFonts w:ascii="Times New Roman" w:hAnsi="Times New Roman" w:cs="Times New Roman"/>
          <w:sz w:val="24"/>
          <w:szCs w:val="24"/>
        </w:rPr>
        <w:t>6</w:t>
      </w:r>
      <w:r w:rsidRPr="003E291B">
        <w:rPr>
          <w:rFonts w:ascii="Times New Roman" w:hAnsi="Times New Roman" w:cs="Times New Roman"/>
          <w:sz w:val="24"/>
          <w:szCs w:val="24"/>
        </w:rPr>
        <w:t xml:space="preserve">. </w:t>
      </w:r>
      <w:r w:rsidR="006C6F2D" w:rsidRPr="003E291B">
        <w:rPr>
          <w:rFonts w:ascii="Times New Roman" w:hAnsi="Times New Roman" w:cs="Times New Roman"/>
          <w:sz w:val="24"/>
          <w:szCs w:val="24"/>
        </w:rPr>
        <w:t>Рівні організації біологічних систем</w:t>
      </w:r>
    </w:p>
    <w:p w:rsidR="00761897" w:rsidRPr="003E291B" w:rsidRDefault="00761897" w:rsidP="006C6F2D">
      <w:pPr>
        <w:spacing w:after="0" w:line="240" w:lineRule="auto"/>
        <w:jc w:val="both"/>
        <w:rPr>
          <w:rFonts w:ascii="Times New Roman" w:hAnsi="Times New Roman" w:cs="Times New Roman"/>
          <w:sz w:val="24"/>
          <w:szCs w:val="24"/>
        </w:rPr>
      </w:pPr>
    </w:p>
    <w:p w:rsidR="00B53CD3" w:rsidRPr="003E291B" w:rsidRDefault="0000518C" w:rsidP="006C6F2D">
      <w:pPr>
        <w:spacing w:after="0" w:line="240" w:lineRule="auto"/>
        <w:jc w:val="both"/>
        <w:rPr>
          <w:rFonts w:ascii="Times New Roman" w:hAnsi="Times New Roman" w:cs="Times New Roman"/>
          <w:sz w:val="24"/>
          <w:szCs w:val="24"/>
        </w:rPr>
      </w:pPr>
      <w:bookmarkStart w:id="0" w:name="_GoBack"/>
      <w:bookmarkEnd w:id="0"/>
      <w:r w:rsidRPr="003E291B">
        <w:rPr>
          <w:rFonts w:ascii="Times New Roman" w:hAnsi="Times New Roman" w:cs="Times New Roman"/>
          <w:b/>
          <w:sz w:val="24"/>
          <w:szCs w:val="24"/>
        </w:rPr>
        <w:t xml:space="preserve">Блок </w:t>
      </w:r>
      <w:r w:rsidR="006C6F2D" w:rsidRPr="003E291B">
        <w:rPr>
          <w:rFonts w:ascii="Times New Roman" w:hAnsi="Times New Roman" w:cs="Times New Roman"/>
          <w:b/>
          <w:sz w:val="24"/>
          <w:szCs w:val="24"/>
        </w:rPr>
        <w:t>2</w:t>
      </w:r>
      <w:r w:rsidRPr="003E291B">
        <w:rPr>
          <w:rFonts w:ascii="Times New Roman" w:hAnsi="Times New Roman" w:cs="Times New Roman"/>
          <w:b/>
          <w:sz w:val="24"/>
          <w:szCs w:val="24"/>
        </w:rPr>
        <w:t>.</w:t>
      </w:r>
      <w:r w:rsidRPr="003E291B">
        <w:rPr>
          <w:rFonts w:ascii="Times New Roman" w:hAnsi="Times New Roman" w:cs="Times New Roman"/>
          <w:sz w:val="24"/>
          <w:szCs w:val="24"/>
        </w:rPr>
        <w:t xml:space="preserve"> </w:t>
      </w:r>
      <w:r w:rsidR="00B53CD3" w:rsidRPr="003E291B">
        <w:rPr>
          <w:rFonts w:ascii="Times New Roman" w:hAnsi="Times New Roman" w:cs="Times New Roman"/>
          <w:b/>
          <w:sz w:val="24"/>
          <w:szCs w:val="24"/>
        </w:rPr>
        <w:t>Історичний розвиток і різноманітність органічного світу</w:t>
      </w:r>
      <w:r w:rsidR="00B53CD3" w:rsidRPr="003E291B">
        <w:rPr>
          <w:rFonts w:ascii="Times New Roman" w:hAnsi="Times New Roman" w:cs="Times New Roman"/>
          <w:sz w:val="24"/>
          <w:szCs w:val="24"/>
        </w:rPr>
        <w:t xml:space="preserve"> </w:t>
      </w:r>
    </w:p>
    <w:p w:rsidR="00B53CD3" w:rsidRPr="003E291B" w:rsidRDefault="00B53CD3" w:rsidP="006C6F2D">
      <w:pPr>
        <w:spacing w:after="0" w:line="240" w:lineRule="auto"/>
        <w:jc w:val="both"/>
        <w:rPr>
          <w:rFonts w:ascii="Times New Roman" w:hAnsi="Times New Roman" w:cs="Times New Roman"/>
          <w:sz w:val="24"/>
          <w:szCs w:val="24"/>
        </w:rPr>
      </w:pPr>
      <w:r w:rsidRPr="003E291B">
        <w:rPr>
          <w:rFonts w:ascii="Times New Roman" w:hAnsi="Times New Roman" w:cs="Times New Roman"/>
          <w:sz w:val="24"/>
          <w:szCs w:val="24"/>
        </w:rPr>
        <w:t xml:space="preserve">Тема </w:t>
      </w:r>
      <w:r w:rsidR="006C6F2D" w:rsidRPr="003E291B">
        <w:rPr>
          <w:rFonts w:ascii="Times New Roman" w:hAnsi="Times New Roman" w:cs="Times New Roman"/>
          <w:sz w:val="24"/>
          <w:szCs w:val="24"/>
        </w:rPr>
        <w:t>7</w:t>
      </w:r>
      <w:r w:rsidRPr="003E291B">
        <w:rPr>
          <w:rFonts w:ascii="Times New Roman" w:hAnsi="Times New Roman" w:cs="Times New Roman"/>
          <w:sz w:val="24"/>
          <w:szCs w:val="24"/>
        </w:rPr>
        <w:t xml:space="preserve">. Поява основних груп організмів на Землі та формування екосистем. </w:t>
      </w:r>
    </w:p>
    <w:p w:rsidR="0000518C" w:rsidRPr="003E291B" w:rsidRDefault="00B53CD3" w:rsidP="006C6F2D">
      <w:pPr>
        <w:spacing w:after="0" w:line="240" w:lineRule="auto"/>
        <w:jc w:val="both"/>
        <w:rPr>
          <w:rFonts w:ascii="Times New Roman" w:hAnsi="Times New Roman" w:cs="Times New Roman"/>
          <w:sz w:val="24"/>
          <w:szCs w:val="24"/>
        </w:rPr>
      </w:pPr>
      <w:r w:rsidRPr="003E291B">
        <w:rPr>
          <w:rFonts w:ascii="Times New Roman" w:hAnsi="Times New Roman" w:cs="Times New Roman"/>
          <w:sz w:val="24"/>
          <w:szCs w:val="24"/>
        </w:rPr>
        <w:t xml:space="preserve">Тема </w:t>
      </w:r>
      <w:r w:rsidR="006C6F2D" w:rsidRPr="003E291B">
        <w:rPr>
          <w:rFonts w:ascii="Times New Roman" w:hAnsi="Times New Roman" w:cs="Times New Roman"/>
          <w:sz w:val="24"/>
          <w:szCs w:val="24"/>
        </w:rPr>
        <w:t>8</w:t>
      </w:r>
      <w:r w:rsidRPr="003E291B">
        <w:rPr>
          <w:rFonts w:ascii="Times New Roman" w:hAnsi="Times New Roman" w:cs="Times New Roman"/>
          <w:sz w:val="24"/>
          <w:szCs w:val="24"/>
        </w:rPr>
        <w:t>. Система органічного світу як відображення його історичного розвитку</w:t>
      </w:r>
    </w:p>
    <w:p w:rsidR="007B08F5" w:rsidRPr="003E291B" w:rsidRDefault="007B08F5" w:rsidP="002F3B74">
      <w:pPr>
        <w:spacing w:after="0" w:line="240" w:lineRule="auto"/>
        <w:jc w:val="both"/>
        <w:rPr>
          <w:rFonts w:ascii="Times New Roman" w:eastAsia="Times New Roman" w:hAnsi="Times New Roman" w:cs="Times New Roman"/>
          <w:b/>
          <w:bCs/>
          <w:sz w:val="24"/>
          <w:szCs w:val="24"/>
          <w:lang w:val="ru-RU" w:eastAsia="ru-RU"/>
        </w:rPr>
      </w:pPr>
    </w:p>
    <w:p w:rsidR="007B08F5" w:rsidRPr="003E291B" w:rsidRDefault="007B08F5" w:rsidP="002F3B74">
      <w:pPr>
        <w:spacing w:after="0" w:line="240" w:lineRule="auto"/>
        <w:jc w:val="both"/>
        <w:rPr>
          <w:rFonts w:ascii="Times New Roman" w:eastAsia="Times New Roman" w:hAnsi="Times New Roman" w:cs="Times New Roman"/>
          <w:sz w:val="24"/>
          <w:szCs w:val="24"/>
          <w:lang w:val="ru-RU" w:eastAsia="ru-RU"/>
        </w:rPr>
      </w:pPr>
    </w:p>
    <w:p w:rsidR="007B08F5" w:rsidRPr="003E291B" w:rsidRDefault="007B08F5" w:rsidP="00B53CD3">
      <w:pPr>
        <w:pStyle w:val="a3"/>
        <w:numPr>
          <w:ilvl w:val="0"/>
          <w:numId w:val="4"/>
        </w:numPr>
        <w:spacing w:after="0" w:line="240" w:lineRule="auto"/>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t>Теми лекцій</w:t>
      </w:r>
    </w:p>
    <w:p w:rsidR="006C6F2D" w:rsidRPr="003E291B" w:rsidRDefault="006C6F2D" w:rsidP="008D762E">
      <w:pPr>
        <w:pStyle w:val="a3"/>
        <w:spacing w:after="0" w:line="240" w:lineRule="auto"/>
        <w:ind w:left="924"/>
        <w:jc w:val="both"/>
        <w:rPr>
          <w:rFonts w:ascii="Times New Roman" w:hAnsi="Times New Roman" w:cs="Times New Roman"/>
          <w:sz w:val="24"/>
          <w:szCs w:val="24"/>
        </w:rPr>
      </w:pPr>
      <w:r w:rsidRPr="003E291B">
        <w:rPr>
          <w:rFonts w:ascii="Times New Roman" w:hAnsi="Times New Roman" w:cs="Times New Roman"/>
          <w:sz w:val="24"/>
          <w:szCs w:val="24"/>
        </w:rPr>
        <w:t xml:space="preserve">Сутність теорії систем та системного підходу </w:t>
      </w:r>
    </w:p>
    <w:p w:rsidR="008D762E" w:rsidRPr="003E291B" w:rsidRDefault="008D762E" w:rsidP="008D762E">
      <w:pPr>
        <w:spacing w:after="0"/>
        <w:ind w:left="924"/>
        <w:rPr>
          <w:rFonts w:ascii="Times New Roman" w:hAnsi="Times New Roman" w:cs="Times New Roman"/>
          <w:sz w:val="24"/>
          <w:szCs w:val="24"/>
        </w:rPr>
      </w:pPr>
      <w:r w:rsidRPr="003E291B">
        <w:rPr>
          <w:rFonts w:ascii="Times New Roman" w:hAnsi="Times New Roman" w:cs="Times New Roman"/>
          <w:sz w:val="24"/>
          <w:szCs w:val="24"/>
        </w:rPr>
        <w:t>Сучасні погляди на походження Землі і життя на ній</w:t>
      </w:r>
    </w:p>
    <w:p w:rsidR="008D762E" w:rsidRPr="003E291B" w:rsidRDefault="008D762E" w:rsidP="008D762E">
      <w:pPr>
        <w:spacing w:after="0"/>
        <w:ind w:left="924"/>
        <w:rPr>
          <w:rFonts w:ascii="Times New Roman" w:hAnsi="Times New Roman" w:cs="Times New Roman"/>
          <w:sz w:val="24"/>
          <w:szCs w:val="24"/>
        </w:rPr>
      </w:pPr>
      <w:r w:rsidRPr="003E291B">
        <w:rPr>
          <w:rFonts w:ascii="Times New Roman" w:hAnsi="Times New Roman" w:cs="Times New Roman"/>
          <w:sz w:val="24"/>
          <w:szCs w:val="24"/>
        </w:rPr>
        <w:t xml:space="preserve">Молекулярні механізми зародження життя на Землі </w:t>
      </w:r>
    </w:p>
    <w:p w:rsidR="008D762E" w:rsidRPr="003E291B" w:rsidRDefault="008D762E" w:rsidP="008D762E">
      <w:pPr>
        <w:spacing w:after="0"/>
        <w:ind w:left="924"/>
        <w:rPr>
          <w:rFonts w:ascii="Times New Roman" w:hAnsi="Times New Roman" w:cs="Times New Roman"/>
          <w:sz w:val="24"/>
          <w:szCs w:val="24"/>
        </w:rPr>
      </w:pPr>
      <w:r w:rsidRPr="003E291B">
        <w:rPr>
          <w:rFonts w:ascii="Times New Roman" w:hAnsi="Times New Roman" w:cs="Times New Roman"/>
          <w:sz w:val="24"/>
          <w:szCs w:val="24"/>
        </w:rPr>
        <w:t>Виникнення еукаріотів</w:t>
      </w:r>
    </w:p>
    <w:p w:rsidR="008D762E" w:rsidRPr="003E291B" w:rsidRDefault="008D762E" w:rsidP="008D762E">
      <w:pPr>
        <w:pStyle w:val="a3"/>
        <w:spacing w:after="0" w:line="240" w:lineRule="auto"/>
        <w:ind w:left="924"/>
        <w:jc w:val="both"/>
        <w:rPr>
          <w:rFonts w:ascii="Times New Roman" w:hAnsi="Times New Roman" w:cs="Times New Roman"/>
          <w:sz w:val="24"/>
          <w:szCs w:val="24"/>
        </w:rPr>
      </w:pPr>
      <w:r w:rsidRPr="003E291B">
        <w:rPr>
          <w:rFonts w:ascii="Times New Roman" w:eastAsia="Times New Roman" w:hAnsi="Times New Roman" w:cs="Times New Roman"/>
          <w:sz w:val="24"/>
          <w:szCs w:val="24"/>
        </w:rPr>
        <w:t>Теорії походження багатоклітинних</w:t>
      </w:r>
      <w:r w:rsidRPr="003E291B">
        <w:rPr>
          <w:rFonts w:ascii="Times New Roman" w:hAnsi="Times New Roman" w:cs="Times New Roman"/>
          <w:sz w:val="24"/>
          <w:szCs w:val="24"/>
        </w:rPr>
        <w:t xml:space="preserve"> </w:t>
      </w:r>
    </w:p>
    <w:p w:rsidR="006C6F2D" w:rsidRPr="003E291B" w:rsidRDefault="008D762E" w:rsidP="008D762E">
      <w:pPr>
        <w:pStyle w:val="a3"/>
        <w:spacing w:after="0" w:line="240" w:lineRule="auto"/>
        <w:ind w:left="924"/>
        <w:jc w:val="both"/>
        <w:rPr>
          <w:rFonts w:ascii="Times New Roman" w:hAnsi="Times New Roman" w:cs="Times New Roman"/>
          <w:sz w:val="24"/>
          <w:szCs w:val="24"/>
        </w:rPr>
      </w:pPr>
      <w:r w:rsidRPr="003E291B">
        <w:rPr>
          <w:rFonts w:ascii="Times New Roman" w:hAnsi="Times New Roman" w:cs="Times New Roman"/>
          <w:sz w:val="24"/>
          <w:szCs w:val="24"/>
        </w:rPr>
        <w:t>Рів</w:t>
      </w:r>
      <w:r w:rsidR="006C6F2D" w:rsidRPr="003E291B">
        <w:rPr>
          <w:rFonts w:ascii="Times New Roman" w:hAnsi="Times New Roman" w:cs="Times New Roman"/>
          <w:sz w:val="24"/>
          <w:szCs w:val="24"/>
        </w:rPr>
        <w:t>н</w:t>
      </w:r>
      <w:r w:rsidRPr="003E291B">
        <w:rPr>
          <w:rFonts w:ascii="Times New Roman" w:hAnsi="Times New Roman" w:cs="Times New Roman"/>
          <w:sz w:val="24"/>
          <w:szCs w:val="24"/>
        </w:rPr>
        <w:t>і</w:t>
      </w:r>
      <w:r w:rsidR="006C6F2D" w:rsidRPr="003E291B">
        <w:rPr>
          <w:rFonts w:ascii="Times New Roman" w:hAnsi="Times New Roman" w:cs="Times New Roman"/>
          <w:sz w:val="24"/>
          <w:szCs w:val="24"/>
        </w:rPr>
        <w:t xml:space="preserve"> організації біологічних систем</w:t>
      </w:r>
    </w:p>
    <w:p w:rsidR="008D762E" w:rsidRPr="003E291B" w:rsidRDefault="008D762E" w:rsidP="008D762E">
      <w:pPr>
        <w:spacing w:after="0" w:line="240" w:lineRule="auto"/>
        <w:ind w:left="924"/>
        <w:jc w:val="both"/>
        <w:rPr>
          <w:rFonts w:ascii="Times New Roman" w:hAnsi="Times New Roman" w:cs="Times New Roman"/>
          <w:sz w:val="24"/>
          <w:szCs w:val="24"/>
        </w:rPr>
      </w:pPr>
      <w:r w:rsidRPr="003E291B">
        <w:rPr>
          <w:rFonts w:ascii="Times New Roman" w:hAnsi="Times New Roman" w:cs="Times New Roman"/>
          <w:sz w:val="24"/>
          <w:szCs w:val="24"/>
        </w:rPr>
        <w:t>Поява основних груп організмів на Землі,</w:t>
      </w:r>
      <w:r w:rsidRPr="003E291B">
        <w:rPr>
          <w:rFonts w:ascii="Times New Roman" w:hAnsi="Times New Roman" w:cs="Times New Roman"/>
          <w:color w:val="000000"/>
          <w:sz w:val="24"/>
          <w:szCs w:val="24"/>
        </w:rPr>
        <w:t xml:space="preserve"> формування і розвиток </w:t>
      </w:r>
      <w:r w:rsidRPr="003E291B">
        <w:rPr>
          <w:rFonts w:ascii="Times New Roman" w:hAnsi="Times New Roman" w:cs="Times New Roman"/>
          <w:sz w:val="24"/>
          <w:szCs w:val="24"/>
        </w:rPr>
        <w:t xml:space="preserve">екосистем. </w:t>
      </w:r>
    </w:p>
    <w:p w:rsidR="008D762E" w:rsidRPr="003E291B" w:rsidRDefault="008D762E" w:rsidP="008D762E">
      <w:pPr>
        <w:spacing w:after="0" w:line="240" w:lineRule="auto"/>
        <w:ind w:left="924"/>
        <w:contextualSpacing/>
        <w:jc w:val="both"/>
        <w:rPr>
          <w:rFonts w:ascii="Times New Roman" w:eastAsia="Calibri" w:hAnsi="Times New Roman" w:cs="Times New Roman"/>
          <w:sz w:val="24"/>
          <w:szCs w:val="24"/>
        </w:rPr>
      </w:pPr>
      <w:r w:rsidRPr="003E291B">
        <w:rPr>
          <w:rFonts w:ascii="Times New Roman" w:eastAsia="Calibri" w:hAnsi="Times New Roman" w:cs="Times New Roman"/>
          <w:sz w:val="24"/>
          <w:szCs w:val="24"/>
        </w:rPr>
        <w:t xml:space="preserve">Сучасна система органічного світу як відображення його історичного розвитку </w:t>
      </w:r>
    </w:p>
    <w:p w:rsidR="006C6F2D" w:rsidRPr="003E291B" w:rsidRDefault="008D762E" w:rsidP="008D762E">
      <w:pPr>
        <w:shd w:val="clear" w:color="auto" w:fill="FFFFFF"/>
        <w:spacing w:after="0"/>
        <w:ind w:left="924" w:right="58"/>
        <w:rPr>
          <w:rFonts w:ascii="Times New Roman" w:eastAsia="Times New Roman" w:hAnsi="Times New Roman" w:cs="Times New Roman"/>
          <w:b/>
          <w:sz w:val="24"/>
          <w:szCs w:val="24"/>
        </w:rPr>
      </w:pPr>
      <w:r w:rsidRPr="003E291B">
        <w:rPr>
          <w:rFonts w:ascii="Times New Roman" w:eastAsia="Calibri" w:hAnsi="Times New Roman" w:cs="Times New Roman"/>
          <w:b/>
          <w:sz w:val="24"/>
          <w:szCs w:val="24"/>
        </w:rPr>
        <w:t>Разом: 1</w:t>
      </w:r>
      <w:r w:rsidR="008733E1" w:rsidRPr="003E291B">
        <w:rPr>
          <w:rFonts w:ascii="Times New Roman" w:eastAsia="Calibri" w:hAnsi="Times New Roman" w:cs="Times New Roman"/>
          <w:b/>
          <w:sz w:val="24"/>
          <w:szCs w:val="24"/>
        </w:rPr>
        <w:t>8</w:t>
      </w:r>
      <w:r w:rsidRPr="003E291B">
        <w:rPr>
          <w:rFonts w:ascii="Times New Roman" w:eastAsia="Calibri" w:hAnsi="Times New Roman" w:cs="Times New Roman"/>
          <w:b/>
          <w:sz w:val="24"/>
          <w:szCs w:val="24"/>
        </w:rPr>
        <w:t xml:space="preserve"> год</w:t>
      </w:r>
    </w:p>
    <w:p w:rsidR="006C6F2D" w:rsidRPr="003E291B" w:rsidRDefault="006C6F2D" w:rsidP="008D762E">
      <w:pPr>
        <w:spacing w:after="0" w:line="240" w:lineRule="auto"/>
        <w:ind w:left="924"/>
        <w:jc w:val="both"/>
        <w:rPr>
          <w:rFonts w:ascii="Times New Roman" w:hAnsi="Times New Roman" w:cs="Times New Roman"/>
          <w:sz w:val="24"/>
          <w:szCs w:val="24"/>
        </w:rPr>
      </w:pPr>
    </w:p>
    <w:p w:rsidR="007B08F5" w:rsidRPr="003E291B" w:rsidRDefault="007B08F5" w:rsidP="00B72DDF">
      <w:pPr>
        <w:pStyle w:val="a3"/>
        <w:numPr>
          <w:ilvl w:val="0"/>
          <w:numId w:val="4"/>
        </w:numPr>
        <w:spacing w:after="0" w:line="240" w:lineRule="auto"/>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t>Теми практичних занять</w:t>
      </w:r>
    </w:p>
    <w:p w:rsidR="008D762E" w:rsidRPr="003E291B" w:rsidRDefault="008D762E" w:rsidP="00367171">
      <w:pPr>
        <w:pStyle w:val="a3"/>
        <w:numPr>
          <w:ilvl w:val="0"/>
          <w:numId w:val="31"/>
        </w:numPr>
        <w:spacing w:after="0" w:line="240" w:lineRule="auto"/>
        <w:jc w:val="both"/>
        <w:rPr>
          <w:rFonts w:ascii="Times New Roman" w:hAnsi="Times New Roman" w:cs="Times New Roman"/>
          <w:sz w:val="24"/>
          <w:szCs w:val="24"/>
        </w:rPr>
      </w:pPr>
      <w:r w:rsidRPr="003E291B">
        <w:rPr>
          <w:rFonts w:ascii="Times New Roman" w:hAnsi="Times New Roman" w:cs="Times New Roman"/>
          <w:sz w:val="24"/>
          <w:szCs w:val="24"/>
        </w:rPr>
        <w:t xml:space="preserve">Геохронологічні аспекти і теорії виникнення і розвитку життя на Землі </w:t>
      </w:r>
    </w:p>
    <w:p w:rsidR="008D762E" w:rsidRPr="003E291B" w:rsidRDefault="008D762E" w:rsidP="00367171">
      <w:pPr>
        <w:pStyle w:val="a3"/>
        <w:numPr>
          <w:ilvl w:val="0"/>
          <w:numId w:val="31"/>
        </w:numPr>
        <w:spacing w:after="0" w:line="240" w:lineRule="auto"/>
        <w:jc w:val="both"/>
        <w:rPr>
          <w:rFonts w:ascii="Times New Roman" w:hAnsi="Times New Roman" w:cs="Times New Roman"/>
          <w:sz w:val="24"/>
          <w:szCs w:val="24"/>
        </w:rPr>
      </w:pPr>
      <w:r w:rsidRPr="003E291B">
        <w:rPr>
          <w:rFonts w:ascii="Times New Roman" w:eastAsia="Times New Roman" w:hAnsi="Times New Roman" w:cs="Times New Roman"/>
          <w:sz w:val="24"/>
          <w:szCs w:val="24"/>
        </w:rPr>
        <w:t>Уявлення про ранні етапи виникнення життя на Землі</w:t>
      </w:r>
      <w:r w:rsidRPr="003E291B">
        <w:rPr>
          <w:rFonts w:ascii="Times New Roman" w:hAnsi="Times New Roman" w:cs="Times New Roman"/>
          <w:sz w:val="24"/>
          <w:szCs w:val="24"/>
        </w:rPr>
        <w:t xml:space="preserve"> </w:t>
      </w:r>
    </w:p>
    <w:p w:rsidR="008D762E" w:rsidRPr="003E291B" w:rsidRDefault="008D762E" w:rsidP="00367171">
      <w:pPr>
        <w:pStyle w:val="a3"/>
        <w:numPr>
          <w:ilvl w:val="0"/>
          <w:numId w:val="31"/>
        </w:numPr>
        <w:spacing w:after="0" w:line="240" w:lineRule="auto"/>
        <w:jc w:val="both"/>
        <w:rPr>
          <w:rFonts w:ascii="Times New Roman" w:hAnsi="Times New Roman" w:cs="Times New Roman"/>
          <w:sz w:val="24"/>
          <w:szCs w:val="24"/>
        </w:rPr>
      </w:pPr>
      <w:r w:rsidRPr="003E291B">
        <w:rPr>
          <w:rFonts w:ascii="Times New Roman" w:hAnsi="Times New Roman" w:cs="Times New Roman"/>
          <w:sz w:val="24"/>
          <w:szCs w:val="24"/>
        </w:rPr>
        <w:t xml:space="preserve">Походження </w:t>
      </w:r>
      <w:proofErr w:type="spellStart"/>
      <w:r w:rsidRPr="003E291B">
        <w:rPr>
          <w:rFonts w:ascii="Times New Roman" w:hAnsi="Times New Roman" w:cs="Times New Roman"/>
          <w:sz w:val="24"/>
          <w:szCs w:val="24"/>
        </w:rPr>
        <w:t>еукаріотичної</w:t>
      </w:r>
      <w:proofErr w:type="spellEnd"/>
      <w:r w:rsidRPr="003E291B">
        <w:rPr>
          <w:rFonts w:ascii="Times New Roman" w:hAnsi="Times New Roman" w:cs="Times New Roman"/>
          <w:sz w:val="24"/>
          <w:szCs w:val="24"/>
        </w:rPr>
        <w:t xml:space="preserve"> клітини та </w:t>
      </w:r>
      <w:proofErr w:type="spellStart"/>
      <w:r w:rsidRPr="003E291B">
        <w:rPr>
          <w:rFonts w:ascii="Times New Roman" w:hAnsi="Times New Roman" w:cs="Times New Roman"/>
          <w:sz w:val="24"/>
          <w:szCs w:val="24"/>
        </w:rPr>
        <w:t>багатоклітинності</w:t>
      </w:r>
      <w:proofErr w:type="spellEnd"/>
      <w:r w:rsidRPr="003E291B">
        <w:rPr>
          <w:rFonts w:ascii="Times New Roman" w:hAnsi="Times New Roman" w:cs="Times New Roman"/>
          <w:sz w:val="24"/>
          <w:szCs w:val="24"/>
        </w:rPr>
        <w:t xml:space="preserve"> </w:t>
      </w:r>
    </w:p>
    <w:p w:rsidR="00B53CD3" w:rsidRPr="003E291B" w:rsidRDefault="00B53CD3" w:rsidP="00367171">
      <w:pPr>
        <w:pStyle w:val="a3"/>
        <w:numPr>
          <w:ilvl w:val="0"/>
          <w:numId w:val="31"/>
        </w:numPr>
        <w:spacing w:after="0" w:line="240" w:lineRule="auto"/>
        <w:jc w:val="both"/>
        <w:rPr>
          <w:rFonts w:ascii="Times New Roman" w:hAnsi="Times New Roman" w:cs="Times New Roman"/>
          <w:sz w:val="24"/>
          <w:szCs w:val="24"/>
        </w:rPr>
      </w:pPr>
      <w:r w:rsidRPr="003E291B">
        <w:rPr>
          <w:rFonts w:ascii="Times New Roman" w:hAnsi="Times New Roman" w:cs="Times New Roman"/>
          <w:sz w:val="24"/>
          <w:szCs w:val="24"/>
        </w:rPr>
        <w:t>Молекулярний</w:t>
      </w:r>
      <w:r w:rsidR="008D762E" w:rsidRPr="003E291B">
        <w:rPr>
          <w:rFonts w:ascii="Times New Roman" w:hAnsi="Times New Roman" w:cs="Times New Roman"/>
          <w:sz w:val="24"/>
          <w:szCs w:val="24"/>
        </w:rPr>
        <w:t xml:space="preserve"> і клітинний</w:t>
      </w:r>
      <w:r w:rsidRPr="003E291B">
        <w:rPr>
          <w:rFonts w:ascii="Times New Roman" w:hAnsi="Times New Roman" w:cs="Times New Roman"/>
          <w:sz w:val="24"/>
          <w:szCs w:val="24"/>
        </w:rPr>
        <w:t xml:space="preserve"> рівень організації живої природи</w:t>
      </w:r>
      <w:r w:rsidR="00367171" w:rsidRPr="003E291B">
        <w:rPr>
          <w:rFonts w:ascii="Times New Roman" w:hAnsi="Times New Roman" w:cs="Times New Roman"/>
          <w:sz w:val="24"/>
          <w:szCs w:val="24"/>
        </w:rPr>
        <w:t xml:space="preserve"> </w:t>
      </w:r>
    </w:p>
    <w:p w:rsidR="00B53CD3" w:rsidRPr="003E291B" w:rsidRDefault="00B53CD3" w:rsidP="00B53CD3">
      <w:pPr>
        <w:pStyle w:val="a3"/>
        <w:numPr>
          <w:ilvl w:val="0"/>
          <w:numId w:val="31"/>
        </w:numPr>
        <w:spacing w:after="0" w:line="240" w:lineRule="auto"/>
        <w:jc w:val="both"/>
        <w:rPr>
          <w:rFonts w:ascii="Times New Roman" w:hAnsi="Times New Roman" w:cs="Times New Roman"/>
          <w:sz w:val="24"/>
          <w:szCs w:val="24"/>
        </w:rPr>
      </w:pPr>
      <w:proofErr w:type="spellStart"/>
      <w:r w:rsidRPr="003E291B">
        <w:rPr>
          <w:rFonts w:ascii="Times New Roman" w:hAnsi="Times New Roman" w:cs="Times New Roman"/>
          <w:sz w:val="24"/>
          <w:szCs w:val="24"/>
        </w:rPr>
        <w:t>Організмовий</w:t>
      </w:r>
      <w:proofErr w:type="spellEnd"/>
      <w:r w:rsidRPr="003E291B">
        <w:rPr>
          <w:rFonts w:ascii="Times New Roman" w:hAnsi="Times New Roman" w:cs="Times New Roman"/>
          <w:sz w:val="24"/>
          <w:szCs w:val="24"/>
        </w:rPr>
        <w:t xml:space="preserve"> рівень організації живої природи</w:t>
      </w:r>
      <w:r w:rsidR="00367171" w:rsidRPr="003E291B">
        <w:rPr>
          <w:rFonts w:ascii="Times New Roman" w:hAnsi="Times New Roman" w:cs="Times New Roman"/>
          <w:sz w:val="24"/>
          <w:szCs w:val="24"/>
        </w:rPr>
        <w:t xml:space="preserve"> </w:t>
      </w:r>
    </w:p>
    <w:p w:rsidR="00B53CD3" w:rsidRPr="003E291B" w:rsidRDefault="00B53CD3" w:rsidP="00B53CD3">
      <w:pPr>
        <w:pStyle w:val="a3"/>
        <w:numPr>
          <w:ilvl w:val="0"/>
          <w:numId w:val="31"/>
        </w:numPr>
        <w:spacing w:after="0" w:line="240" w:lineRule="auto"/>
        <w:jc w:val="both"/>
        <w:rPr>
          <w:rFonts w:ascii="Times New Roman" w:hAnsi="Times New Roman" w:cs="Times New Roman"/>
          <w:sz w:val="24"/>
          <w:szCs w:val="24"/>
        </w:rPr>
      </w:pPr>
      <w:r w:rsidRPr="003E291B">
        <w:rPr>
          <w:rFonts w:ascii="Times New Roman" w:hAnsi="Times New Roman" w:cs="Times New Roman"/>
          <w:sz w:val="24"/>
          <w:szCs w:val="24"/>
        </w:rPr>
        <w:t>Популяційно-видовий</w:t>
      </w:r>
      <w:r w:rsidR="00475D2B" w:rsidRPr="003E291B">
        <w:rPr>
          <w:rFonts w:ascii="Times New Roman" w:hAnsi="Times New Roman" w:cs="Times New Roman"/>
          <w:sz w:val="24"/>
          <w:szCs w:val="24"/>
        </w:rPr>
        <w:t xml:space="preserve">, </w:t>
      </w:r>
      <w:r w:rsidRPr="003E291B">
        <w:rPr>
          <w:rFonts w:ascii="Times New Roman" w:hAnsi="Times New Roman" w:cs="Times New Roman"/>
          <w:sz w:val="24"/>
          <w:szCs w:val="24"/>
        </w:rPr>
        <w:t xml:space="preserve"> </w:t>
      </w:r>
      <w:proofErr w:type="spellStart"/>
      <w:r w:rsidR="00475D2B" w:rsidRPr="003E291B">
        <w:rPr>
          <w:rFonts w:ascii="Times New Roman" w:hAnsi="Times New Roman" w:cs="Times New Roman"/>
          <w:sz w:val="24"/>
          <w:szCs w:val="24"/>
        </w:rPr>
        <w:t>екосистемний</w:t>
      </w:r>
      <w:proofErr w:type="spellEnd"/>
      <w:r w:rsidR="00475D2B" w:rsidRPr="003E291B">
        <w:rPr>
          <w:rFonts w:ascii="Times New Roman" w:hAnsi="Times New Roman" w:cs="Times New Roman"/>
          <w:sz w:val="24"/>
          <w:szCs w:val="24"/>
        </w:rPr>
        <w:t xml:space="preserve"> і біосферний </w:t>
      </w:r>
      <w:r w:rsidRPr="003E291B">
        <w:rPr>
          <w:rFonts w:ascii="Times New Roman" w:hAnsi="Times New Roman" w:cs="Times New Roman"/>
          <w:sz w:val="24"/>
          <w:szCs w:val="24"/>
        </w:rPr>
        <w:t>рів</w:t>
      </w:r>
      <w:r w:rsidR="00475D2B" w:rsidRPr="003E291B">
        <w:rPr>
          <w:rFonts w:ascii="Times New Roman" w:hAnsi="Times New Roman" w:cs="Times New Roman"/>
          <w:sz w:val="24"/>
          <w:szCs w:val="24"/>
        </w:rPr>
        <w:t>ні</w:t>
      </w:r>
      <w:r w:rsidRPr="003E291B">
        <w:rPr>
          <w:rFonts w:ascii="Times New Roman" w:hAnsi="Times New Roman" w:cs="Times New Roman"/>
          <w:sz w:val="24"/>
          <w:szCs w:val="24"/>
        </w:rPr>
        <w:t xml:space="preserve"> організації живої природи</w:t>
      </w:r>
    </w:p>
    <w:p w:rsidR="00475D2B" w:rsidRPr="003E291B" w:rsidRDefault="00475D2B" w:rsidP="00B53CD3">
      <w:pPr>
        <w:pStyle w:val="a3"/>
        <w:numPr>
          <w:ilvl w:val="0"/>
          <w:numId w:val="31"/>
        </w:numPr>
        <w:spacing w:after="0" w:line="240" w:lineRule="auto"/>
        <w:jc w:val="both"/>
        <w:rPr>
          <w:rFonts w:ascii="Times New Roman" w:hAnsi="Times New Roman" w:cs="Times New Roman"/>
          <w:sz w:val="24"/>
          <w:szCs w:val="24"/>
        </w:rPr>
      </w:pPr>
      <w:r w:rsidRPr="003E291B">
        <w:rPr>
          <w:rFonts w:ascii="Times New Roman" w:hAnsi="Times New Roman" w:cs="Times New Roman"/>
        </w:rPr>
        <w:t>Шляхи історичного розвитку груп організмів у архейській і протерозойській ерах</w:t>
      </w:r>
    </w:p>
    <w:p w:rsidR="00475D2B" w:rsidRPr="003E291B" w:rsidRDefault="00475D2B" w:rsidP="00B53CD3">
      <w:pPr>
        <w:pStyle w:val="a3"/>
        <w:numPr>
          <w:ilvl w:val="0"/>
          <w:numId w:val="31"/>
        </w:numPr>
        <w:spacing w:after="0" w:line="240" w:lineRule="auto"/>
        <w:jc w:val="both"/>
        <w:rPr>
          <w:rFonts w:ascii="Times New Roman" w:hAnsi="Times New Roman" w:cs="Times New Roman"/>
          <w:sz w:val="24"/>
          <w:szCs w:val="24"/>
        </w:rPr>
      </w:pPr>
      <w:r w:rsidRPr="003E291B">
        <w:rPr>
          <w:rFonts w:ascii="Times New Roman" w:hAnsi="Times New Roman" w:cs="Times New Roman"/>
        </w:rPr>
        <w:t>Шляхи історичного розвитку груп організмів у палеозойській і мезозойській ерах</w:t>
      </w:r>
    </w:p>
    <w:p w:rsidR="007B08F5" w:rsidRPr="003E291B" w:rsidRDefault="007B08F5" w:rsidP="002F3B74">
      <w:pPr>
        <w:spacing w:after="0" w:line="240" w:lineRule="auto"/>
        <w:ind w:left="720"/>
        <w:contextualSpacing/>
        <w:jc w:val="both"/>
        <w:rPr>
          <w:rFonts w:ascii="Times New Roman" w:eastAsia="Calibri" w:hAnsi="Times New Roman" w:cs="Times New Roman"/>
          <w:b/>
          <w:sz w:val="24"/>
          <w:szCs w:val="24"/>
        </w:rPr>
      </w:pPr>
      <w:r w:rsidRPr="003E291B">
        <w:rPr>
          <w:rFonts w:ascii="Times New Roman" w:eastAsia="Calibri" w:hAnsi="Times New Roman" w:cs="Times New Roman"/>
          <w:b/>
          <w:sz w:val="24"/>
          <w:szCs w:val="24"/>
        </w:rPr>
        <w:t>Разом: 1</w:t>
      </w:r>
      <w:r w:rsidR="008733E1" w:rsidRPr="003E291B">
        <w:rPr>
          <w:rFonts w:ascii="Times New Roman" w:eastAsia="Calibri" w:hAnsi="Times New Roman" w:cs="Times New Roman"/>
          <w:b/>
          <w:sz w:val="24"/>
          <w:szCs w:val="24"/>
        </w:rPr>
        <w:t>4</w:t>
      </w:r>
      <w:r w:rsidRPr="003E291B">
        <w:rPr>
          <w:rFonts w:ascii="Times New Roman" w:eastAsia="Calibri" w:hAnsi="Times New Roman" w:cs="Times New Roman"/>
          <w:b/>
          <w:sz w:val="24"/>
          <w:szCs w:val="24"/>
        </w:rPr>
        <w:t xml:space="preserve"> год.</w:t>
      </w:r>
    </w:p>
    <w:p w:rsidR="00B72DDF" w:rsidRPr="003E291B" w:rsidRDefault="00B72DDF" w:rsidP="002F3B74">
      <w:pPr>
        <w:spacing w:after="0" w:line="240" w:lineRule="auto"/>
        <w:ind w:left="720"/>
        <w:contextualSpacing/>
        <w:jc w:val="both"/>
        <w:rPr>
          <w:rFonts w:ascii="Times New Roman" w:eastAsia="Calibri" w:hAnsi="Times New Roman" w:cs="Times New Roman"/>
          <w:b/>
          <w:sz w:val="24"/>
          <w:szCs w:val="24"/>
        </w:rPr>
      </w:pPr>
    </w:p>
    <w:p w:rsidR="007B08F5" w:rsidRPr="003E291B" w:rsidRDefault="007B08F5" w:rsidP="00B72DDF">
      <w:pPr>
        <w:pStyle w:val="a3"/>
        <w:numPr>
          <w:ilvl w:val="0"/>
          <w:numId w:val="31"/>
        </w:numPr>
        <w:spacing w:after="0" w:line="240" w:lineRule="auto"/>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t>Самостійна робота</w:t>
      </w:r>
    </w:p>
    <w:p w:rsidR="007B08F5" w:rsidRPr="003E291B" w:rsidRDefault="007B08F5" w:rsidP="00367171">
      <w:pPr>
        <w:spacing w:after="0" w:line="240" w:lineRule="auto"/>
        <w:jc w:val="center"/>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Теми самостійних робіт</w:t>
      </w:r>
    </w:p>
    <w:p w:rsidR="008260E1" w:rsidRPr="003E291B" w:rsidRDefault="008260E1" w:rsidP="008260E1">
      <w:pPr>
        <w:pStyle w:val="a3"/>
        <w:numPr>
          <w:ilvl w:val="0"/>
          <w:numId w:val="32"/>
        </w:numPr>
        <w:tabs>
          <w:tab w:val="left" w:pos="3154"/>
        </w:tabs>
        <w:suppressAutoHyphens/>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 xml:space="preserve">Видатні українські та зарубіжні вчені-біологи, їх внесок у розвиток біологічної науки. </w:t>
      </w:r>
    </w:p>
    <w:p w:rsidR="008260E1" w:rsidRPr="003E291B" w:rsidRDefault="008260E1" w:rsidP="008260E1">
      <w:pPr>
        <w:pStyle w:val="a3"/>
        <w:numPr>
          <w:ilvl w:val="0"/>
          <w:numId w:val="32"/>
        </w:numPr>
        <w:tabs>
          <w:tab w:val="left" w:pos="3154"/>
        </w:tabs>
        <w:suppressAutoHyphens/>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 xml:space="preserve">Рівні організації живої природи, складові частини та зв’язки між ними. </w:t>
      </w:r>
    </w:p>
    <w:p w:rsidR="008260E1" w:rsidRPr="003E291B" w:rsidRDefault="008260E1" w:rsidP="008260E1">
      <w:pPr>
        <w:pStyle w:val="a3"/>
        <w:numPr>
          <w:ilvl w:val="0"/>
          <w:numId w:val="32"/>
        </w:numPr>
        <w:tabs>
          <w:tab w:val="left" w:pos="3154"/>
        </w:tabs>
        <w:suppressAutoHyphens/>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Поняття "життя" та структурно-функціональний підхід до розкриття його сутності.</w:t>
      </w:r>
    </w:p>
    <w:p w:rsidR="008260E1" w:rsidRPr="003E291B" w:rsidRDefault="008260E1" w:rsidP="008260E1">
      <w:pPr>
        <w:pStyle w:val="a3"/>
        <w:numPr>
          <w:ilvl w:val="0"/>
          <w:numId w:val="32"/>
        </w:numPr>
        <w:tabs>
          <w:tab w:val="left" w:pos="3154"/>
        </w:tabs>
        <w:suppressAutoHyphens/>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 xml:space="preserve">Ознаки і властивості живого. </w:t>
      </w:r>
    </w:p>
    <w:p w:rsidR="008260E1" w:rsidRPr="003E291B" w:rsidRDefault="008260E1" w:rsidP="008260E1">
      <w:pPr>
        <w:pStyle w:val="a3"/>
        <w:numPr>
          <w:ilvl w:val="0"/>
          <w:numId w:val="32"/>
        </w:numPr>
        <w:tabs>
          <w:tab w:val="left" w:pos="3154"/>
        </w:tabs>
        <w:suppressAutoHyphens/>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lastRenderedPageBreak/>
        <w:t xml:space="preserve">Поняття біологічної системи (біосистеми). </w:t>
      </w:r>
    </w:p>
    <w:p w:rsidR="008260E1" w:rsidRPr="003E291B" w:rsidRDefault="008260E1" w:rsidP="008260E1">
      <w:pPr>
        <w:pStyle w:val="a3"/>
        <w:numPr>
          <w:ilvl w:val="0"/>
          <w:numId w:val="32"/>
        </w:numPr>
        <w:tabs>
          <w:tab w:val="left" w:pos="3154"/>
        </w:tabs>
        <w:suppressAutoHyphens/>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Основні властивості біосистем: ієрархічність структурної організації, цілісність, відкритість, здатність до саморегуляції, розвитку, адаптації і самовідтворення.</w:t>
      </w:r>
    </w:p>
    <w:p w:rsidR="008260E1" w:rsidRPr="003E291B" w:rsidRDefault="008260E1" w:rsidP="008260E1">
      <w:pPr>
        <w:pStyle w:val="a3"/>
        <w:numPr>
          <w:ilvl w:val="0"/>
          <w:numId w:val="32"/>
        </w:numPr>
        <w:tabs>
          <w:tab w:val="left" w:pos="3154"/>
        </w:tabs>
        <w:suppressAutoHyphens/>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 xml:space="preserve">Методи вивчення живої природи. на молекулярному рівні. </w:t>
      </w:r>
    </w:p>
    <w:p w:rsidR="008260E1" w:rsidRPr="003E291B" w:rsidRDefault="008260E1" w:rsidP="008260E1">
      <w:pPr>
        <w:pStyle w:val="a3"/>
        <w:numPr>
          <w:ilvl w:val="0"/>
          <w:numId w:val="32"/>
        </w:numPr>
        <w:tabs>
          <w:tab w:val="left" w:pos="3154"/>
        </w:tabs>
        <w:suppressAutoHyphens/>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 xml:space="preserve">Клітинна теорія: засновники, основні положення. </w:t>
      </w:r>
    </w:p>
    <w:p w:rsidR="008260E1" w:rsidRPr="003E291B" w:rsidRDefault="008260E1" w:rsidP="008260E1">
      <w:pPr>
        <w:pStyle w:val="a3"/>
        <w:numPr>
          <w:ilvl w:val="0"/>
          <w:numId w:val="32"/>
        </w:numPr>
        <w:tabs>
          <w:tab w:val="left" w:pos="3154"/>
        </w:tabs>
        <w:suppressAutoHyphens/>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 xml:space="preserve">Значення клітинної теорії для розвитку біології. </w:t>
      </w:r>
    </w:p>
    <w:p w:rsidR="008260E1" w:rsidRPr="003E291B" w:rsidRDefault="008260E1" w:rsidP="008260E1">
      <w:pPr>
        <w:pStyle w:val="a3"/>
        <w:numPr>
          <w:ilvl w:val="0"/>
          <w:numId w:val="32"/>
        </w:numPr>
        <w:tabs>
          <w:tab w:val="left" w:pos="3154"/>
        </w:tabs>
        <w:suppressAutoHyphens/>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 xml:space="preserve">Науки, що вивчають життя на клітинному рівні. Методи вивчення життя на клітинному рівні. </w:t>
      </w:r>
    </w:p>
    <w:p w:rsidR="008260E1" w:rsidRPr="003E291B" w:rsidRDefault="008260E1" w:rsidP="008260E1">
      <w:pPr>
        <w:pStyle w:val="a3"/>
        <w:numPr>
          <w:ilvl w:val="0"/>
          <w:numId w:val="32"/>
        </w:numPr>
        <w:tabs>
          <w:tab w:val="left" w:pos="3154"/>
        </w:tabs>
        <w:suppressAutoHyphens/>
        <w:spacing w:after="0" w:line="240" w:lineRule="auto"/>
        <w:jc w:val="both"/>
        <w:rPr>
          <w:rFonts w:ascii="Times New Roman" w:eastAsia="Times New Roman" w:hAnsi="Times New Roman" w:cs="Times New Roman"/>
          <w:sz w:val="24"/>
          <w:szCs w:val="24"/>
          <w:lang w:eastAsia="ru-RU"/>
        </w:rPr>
      </w:pPr>
      <w:r w:rsidRPr="003E291B">
        <w:rPr>
          <w:rFonts w:ascii="Times New Roman" w:eastAsia="Times New Roman" w:hAnsi="Times New Roman" w:cs="Times New Roman"/>
          <w:sz w:val="24"/>
          <w:szCs w:val="24"/>
          <w:lang w:eastAsia="ru-RU"/>
        </w:rPr>
        <w:t>Організм як біосистема: структурні елементи і основні процеси</w:t>
      </w:r>
    </w:p>
    <w:p w:rsidR="008260E1" w:rsidRPr="003E291B" w:rsidRDefault="008260E1" w:rsidP="008260E1">
      <w:pPr>
        <w:pStyle w:val="a3"/>
        <w:numPr>
          <w:ilvl w:val="0"/>
          <w:numId w:val="32"/>
        </w:numPr>
        <w:tabs>
          <w:tab w:val="left" w:pos="3154"/>
        </w:tabs>
        <w:suppressAutoHyphens/>
        <w:spacing w:after="0" w:line="240" w:lineRule="auto"/>
        <w:jc w:val="both"/>
        <w:rPr>
          <w:rFonts w:ascii="Times New Roman" w:eastAsia="Times New Roman" w:hAnsi="Times New Roman" w:cs="Times New Roman"/>
          <w:sz w:val="24"/>
          <w:szCs w:val="24"/>
          <w:lang w:eastAsia="ru-RU"/>
        </w:rPr>
      </w:pPr>
      <w:proofErr w:type="spellStart"/>
      <w:r w:rsidRPr="003E291B">
        <w:rPr>
          <w:rFonts w:ascii="Times New Roman" w:eastAsia="Times New Roman" w:hAnsi="Times New Roman" w:cs="Times New Roman"/>
          <w:sz w:val="24"/>
          <w:szCs w:val="24"/>
          <w:lang w:eastAsia="ru-RU"/>
        </w:rPr>
        <w:t>Надорганізмові</w:t>
      </w:r>
      <w:proofErr w:type="spellEnd"/>
      <w:r w:rsidRPr="003E291B">
        <w:rPr>
          <w:rFonts w:ascii="Times New Roman" w:eastAsia="Times New Roman" w:hAnsi="Times New Roman" w:cs="Times New Roman"/>
          <w:sz w:val="24"/>
          <w:szCs w:val="24"/>
          <w:lang w:eastAsia="ru-RU"/>
        </w:rPr>
        <w:t xml:space="preserve"> рівні організації живої природи</w:t>
      </w:r>
    </w:p>
    <w:p w:rsidR="00B72DDF" w:rsidRPr="003E291B" w:rsidRDefault="00B72DDF" w:rsidP="00B72DDF">
      <w:pPr>
        <w:pStyle w:val="a3"/>
        <w:tabs>
          <w:tab w:val="left" w:pos="3154"/>
        </w:tabs>
        <w:suppressAutoHyphens/>
        <w:spacing w:after="0" w:line="240" w:lineRule="auto"/>
        <w:ind w:left="1302"/>
        <w:jc w:val="both"/>
        <w:rPr>
          <w:rFonts w:ascii="Times New Roman" w:eastAsia="Times New Roman" w:hAnsi="Times New Roman" w:cs="Times New Roman"/>
          <w:b/>
          <w:sz w:val="24"/>
          <w:szCs w:val="24"/>
          <w:lang w:eastAsia="ru-RU"/>
        </w:rPr>
      </w:pPr>
      <w:r w:rsidRPr="003E291B">
        <w:rPr>
          <w:rFonts w:ascii="Times New Roman" w:eastAsia="Times New Roman" w:hAnsi="Times New Roman" w:cs="Times New Roman"/>
          <w:b/>
          <w:sz w:val="24"/>
          <w:szCs w:val="24"/>
          <w:lang w:eastAsia="ru-RU"/>
        </w:rPr>
        <w:t>Разом : 88 год.</w:t>
      </w:r>
    </w:p>
    <w:p w:rsidR="00B72DDF" w:rsidRPr="003E291B" w:rsidRDefault="00B72DDF" w:rsidP="00B72DDF">
      <w:pPr>
        <w:pStyle w:val="a3"/>
        <w:tabs>
          <w:tab w:val="left" w:pos="3154"/>
        </w:tabs>
        <w:suppressAutoHyphens/>
        <w:spacing w:after="0" w:line="240" w:lineRule="auto"/>
        <w:ind w:left="1302"/>
        <w:jc w:val="both"/>
        <w:rPr>
          <w:rFonts w:ascii="Times New Roman" w:eastAsia="Times New Roman" w:hAnsi="Times New Roman" w:cs="Times New Roman"/>
          <w:b/>
          <w:sz w:val="24"/>
          <w:szCs w:val="24"/>
          <w:lang w:eastAsia="ru-RU"/>
        </w:rPr>
      </w:pPr>
    </w:p>
    <w:p w:rsidR="007B08F5" w:rsidRPr="003E291B" w:rsidRDefault="007B08F5" w:rsidP="00B72DDF">
      <w:pPr>
        <w:pStyle w:val="a3"/>
        <w:numPr>
          <w:ilvl w:val="0"/>
          <w:numId w:val="31"/>
        </w:numPr>
        <w:tabs>
          <w:tab w:val="left" w:pos="3154"/>
        </w:tabs>
        <w:suppressAutoHyphens/>
        <w:spacing w:after="0" w:line="240" w:lineRule="auto"/>
        <w:jc w:val="both"/>
        <w:rPr>
          <w:rFonts w:ascii="Times New Roman" w:eastAsia="Times New Roman" w:hAnsi="Times New Roman" w:cs="Times New Roman"/>
          <w:b/>
          <w:sz w:val="24"/>
          <w:szCs w:val="24"/>
          <w:lang w:eastAsia="ar-SA"/>
        </w:rPr>
      </w:pPr>
      <w:r w:rsidRPr="003E291B">
        <w:rPr>
          <w:rFonts w:ascii="Times New Roman" w:eastAsia="Times New Roman" w:hAnsi="Times New Roman" w:cs="Times New Roman"/>
          <w:b/>
          <w:sz w:val="24"/>
          <w:szCs w:val="24"/>
          <w:lang w:eastAsia="ar-SA"/>
        </w:rPr>
        <w:t>Методи контролю</w:t>
      </w:r>
    </w:p>
    <w:p w:rsidR="007B08F5" w:rsidRPr="003E291B" w:rsidRDefault="007B08F5" w:rsidP="002F3B74">
      <w:pPr>
        <w:suppressAutoHyphens/>
        <w:spacing w:after="0" w:line="240" w:lineRule="auto"/>
        <w:ind w:left="1084"/>
        <w:jc w:val="both"/>
        <w:rPr>
          <w:rFonts w:ascii="Times New Roman" w:eastAsia="Times New Roman" w:hAnsi="Times New Roman" w:cs="Times New Roman"/>
          <w:b/>
          <w:sz w:val="24"/>
          <w:szCs w:val="24"/>
          <w:lang w:eastAsia="ar-SA"/>
        </w:rPr>
      </w:pPr>
      <w:r w:rsidRPr="003E291B">
        <w:rPr>
          <w:rFonts w:ascii="Times New Roman" w:eastAsia="Times New Roman" w:hAnsi="Times New Roman" w:cs="Times New Roman"/>
          <w:sz w:val="24"/>
          <w:szCs w:val="24"/>
          <w:lang w:eastAsia="ru-RU"/>
        </w:rPr>
        <w:t>усний, письмовий, тестовий контроль, практична перевірка під час лабораторних та практичних занять</w:t>
      </w:r>
    </w:p>
    <w:p w:rsidR="007B08F5" w:rsidRPr="003E291B" w:rsidRDefault="007B08F5" w:rsidP="00B72DDF">
      <w:pPr>
        <w:numPr>
          <w:ilvl w:val="0"/>
          <w:numId w:val="31"/>
        </w:numPr>
        <w:suppressAutoHyphens/>
        <w:spacing w:after="0" w:line="240" w:lineRule="auto"/>
        <w:contextualSpacing/>
        <w:jc w:val="both"/>
        <w:rPr>
          <w:rFonts w:ascii="Times New Roman" w:eastAsia="Times New Roman" w:hAnsi="Times New Roman" w:cs="Times New Roman"/>
          <w:b/>
          <w:sz w:val="24"/>
          <w:szCs w:val="24"/>
          <w:lang w:eastAsia="ar-SA"/>
        </w:rPr>
      </w:pPr>
      <w:r w:rsidRPr="003E291B">
        <w:rPr>
          <w:rFonts w:ascii="Times New Roman" w:eastAsia="Times New Roman" w:hAnsi="Times New Roman" w:cs="Times New Roman"/>
          <w:b/>
          <w:sz w:val="24"/>
          <w:szCs w:val="24"/>
          <w:lang w:eastAsia="ru-RU"/>
        </w:rPr>
        <w:t>Рекомендована література</w:t>
      </w:r>
    </w:p>
    <w:p w:rsidR="007B08F5" w:rsidRPr="003E291B" w:rsidRDefault="007B08F5" w:rsidP="002F3B74">
      <w:pPr>
        <w:suppressAutoHyphens/>
        <w:spacing w:after="0" w:line="240" w:lineRule="auto"/>
        <w:ind w:left="1084"/>
        <w:contextualSpacing/>
        <w:jc w:val="both"/>
        <w:rPr>
          <w:rFonts w:ascii="Times New Roman" w:eastAsia="Times New Roman" w:hAnsi="Times New Roman" w:cs="Times New Roman"/>
          <w:b/>
          <w:sz w:val="24"/>
          <w:szCs w:val="24"/>
          <w:lang w:eastAsia="ar-SA"/>
        </w:rPr>
      </w:pPr>
    </w:p>
    <w:p w:rsidR="00666C0C" w:rsidRPr="003E291B" w:rsidRDefault="00666C0C" w:rsidP="00666C0C">
      <w:pPr>
        <w:pStyle w:val="a3"/>
        <w:numPr>
          <w:ilvl w:val="0"/>
          <w:numId w:val="30"/>
        </w:numPr>
        <w:spacing w:after="0" w:line="240" w:lineRule="auto"/>
        <w:jc w:val="both"/>
        <w:rPr>
          <w:rFonts w:ascii="Times New Roman" w:eastAsia="Times New Roman" w:hAnsi="Times New Roman" w:cs="Times New Roman"/>
          <w:sz w:val="24"/>
          <w:szCs w:val="24"/>
          <w:lang w:eastAsia="ru-RU"/>
        </w:rPr>
      </w:pPr>
      <w:proofErr w:type="spellStart"/>
      <w:r w:rsidRPr="003E291B">
        <w:rPr>
          <w:rFonts w:ascii="Times New Roman" w:eastAsia="Times New Roman" w:hAnsi="Times New Roman" w:cs="Times New Roman"/>
          <w:sz w:val="24"/>
          <w:szCs w:val="24"/>
          <w:lang w:eastAsia="ru-RU"/>
        </w:rPr>
        <w:t>Околітенко</w:t>
      </w:r>
      <w:proofErr w:type="spellEnd"/>
      <w:r w:rsidRPr="003E291B">
        <w:rPr>
          <w:rFonts w:ascii="Times New Roman" w:eastAsia="Times New Roman" w:hAnsi="Times New Roman" w:cs="Times New Roman"/>
          <w:sz w:val="24"/>
          <w:szCs w:val="24"/>
          <w:lang w:eastAsia="ru-RU"/>
        </w:rPr>
        <w:t xml:space="preserve"> Н.І., Гродзинський Д.М. Основи системної біології. – Навчальний посібник, Київ, 2005. – 358 с.</w:t>
      </w:r>
    </w:p>
    <w:p w:rsidR="00666C0C" w:rsidRPr="003E291B" w:rsidRDefault="00666C0C" w:rsidP="00666C0C">
      <w:pPr>
        <w:pStyle w:val="a3"/>
        <w:numPr>
          <w:ilvl w:val="0"/>
          <w:numId w:val="30"/>
        </w:numPr>
        <w:spacing w:after="0" w:line="240" w:lineRule="auto"/>
        <w:jc w:val="both"/>
        <w:rPr>
          <w:rFonts w:ascii="Times New Roman" w:eastAsia="Times New Roman" w:hAnsi="Times New Roman" w:cs="Times New Roman"/>
          <w:sz w:val="24"/>
          <w:szCs w:val="24"/>
          <w:lang w:eastAsia="ru-RU"/>
        </w:rPr>
      </w:pPr>
      <w:proofErr w:type="spellStart"/>
      <w:r w:rsidRPr="003E291B">
        <w:rPr>
          <w:rFonts w:ascii="Times New Roman" w:eastAsia="Times New Roman" w:hAnsi="Times New Roman" w:cs="Times New Roman"/>
          <w:sz w:val="24"/>
          <w:szCs w:val="24"/>
          <w:lang w:eastAsia="ru-RU"/>
        </w:rPr>
        <w:t>Одум</w:t>
      </w:r>
      <w:proofErr w:type="spellEnd"/>
      <w:r w:rsidRPr="003E291B">
        <w:rPr>
          <w:rFonts w:ascii="Times New Roman" w:eastAsia="Times New Roman" w:hAnsi="Times New Roman" w:cs="Times New Roman"/>
          <w:sz w:val="24"/>
          <w:szCs w:val="24"/>
          <w:lang w:eastAsia="ru-RU"/>
        </w:rPr>
        <w:t xml:space="preserve"> Ю. </w:t>
      </w:r>
      <w:proofErr w:type="spellStart"/>
      <w:r w:rsidRPr="003E291B">
        <w:rPr>
          <w:rFonts w:ascii="Times New Roman" w:eastAsia="Times New Roman" w:hAnsi="Times New Roman" w:cs="Times New Roman"/>
          <w:sz w:val="24"/>
          <w:szCs w:val="24"/>
          <w:lang w:eastAsia="ru-RU"/>
        </w:rPr>
        <w:t>Экология</w:t>
      </w:r>
      <w:proofErr w:type="spellEnd"/>
      <w:r w:rsidRPr="003E291B">
        <w:rPr>
          <w:rFonts w:ascii="Times New Roman" w:eastAsia="Times New Roman" w:hAnsi="Times New Roman" w:cs="Times New Roman"/>
          <w:sz w:val="24"/>
          <w:szCs w:val="24"/>
          <w:lang w:eastAsia="ru-RU"/>
        </w:rPr>
        <w:t>: Т.1. – М.: Мир, 1986. – 328 с.</w:t>
      </w:r>
    </w:p>
    <w:p w:rsidR="00666C0C" w:rsidRPr="003E291B" w:rsidRDefault="00666C0C" w:rsidP="00666C0C">
      <w:pPr>
        <w:pStyle w:val="a3"/>
        <w:numPr>
          <w:ilvl w:val="0"/>
          <w:numId w:val="30"/>
        </w:numPr>
        <w:spacing w:after="0" w:line="240" w:lineRule="auto"/>
        <w:jc w:val="both"/>
        <w:rPr>
          <w:rFonts w:ascii="Times New Roman" w:eastAsia="Times New Roman" w:hAnsi="Times New Roman" w:cs="Times New Roman"/>
          <w:sz w:val="24"/>
          <w:szCs w:val="24"/>
          <w:lang w:eastAsia="ru-RU"/>
        </w:rPr>
      </w:pPr>
      <w:proofErr w:type="spellStart"/>
      <w:r w:rsidRPr="003E291B">
        <w:rPr>
          <w:rFonts w:ascii="Times New Roman" w:eastAsia="Times New Roman" w:hAnsi="Times New Roman" w:cs="Times New Roman"/>
          <w:sz w:val="24"/>
          <w:szCs w:val="24"/>
          <w:lang w:eastAsia="ru-RU"/>
        </w:rPr>
        <w:t>Одум</w:t>
      </w:r>
      <w:proofErr w:type="spellEnd"/>
      <w:r w:rsidRPr="003E291B">
        <w:rPr>
          <w:rFonts w:ascii="Times New Roman" w:eastAsia="Times New Roman" w:hAnsi="Times New Roman" w:cs="Times New Roman"/>
          <w:sz w:val="24"/>
          <w:szCs w:val="24"/>
          <w:lang w:eastAsia="ru-RU"/>
        </w:rPr>
        <w:t xml:space="preserve"> Ю. </w:t>
      </w:r>
      <w:proofErr w:type="spellStart"/>
      <w:r w:rsidRPr="003E291B">
        <w:rPr>
          <w:rFonts w:ascii="Times New Roman" w:eastAsia="Times New Roman" w:hAnsi="Times New Roman" w:cs="Times New Roman"/>
          <w:sz w:val="24"/>
          <w:szCs w:val="24"/>
          <w:lang w:eastAsia="ru-RU"/>
        </w:rPr>
        <w:t>Экология</w:t>
      </w:r>
      <w:proofErr w:type="spellEnd"/>
      <w:r w:rsidRPr="003E291B">
        <w:rPr>
          <w:rFonts w:ascii="Times New Roman" w:eastAsia="Times New Roman" w:hAnsi="Times New Roman" w:cs="Times New Roman"/>
          <w:sz w:val="24"/>
          <w:szCs w:val="24"/>
          <w:lang w:eastAsia="ru-RU"/>
        </w:rPr>
        <w:t>: Т.2. – М.: Мир, 1986. – 376 с.</w:t>
      </w:r>
    </w:p>
    <w:p w:rsidR="00F74161" w:rsidRPr="003E291B" w:rsidRDefault="00666C0C" w:rsidP="00666C0C">
      <w:pPr>
        <w:pStyle w:val="a3"/>
        <w:numPr>
          <w:ilvl w:val="0"/>
          <w:numId w:val="30"/>
        </w:numPr>
        <w:spacing w:after="0" w:line="240" w:lineRule="auto"/>
        <w:jc w:val="both"/>
        <w:rPr>
          <w:rFonts w:ascii="Times New Roman" w:eastAsia="Times New Roman" w:hAnsi="Times New Roman" w:cs="Times New Roman"/>
          <w:sz w:val="24"/>
          <w:szCs w:val="24"/>
          <w:lang w:eastAsia="ru-RU"/>
        </w:rPr>
      </w:pPr>
      <w:proofErr w:type="spellStart"/>
      <w:r w:rsidRPr="003E291B">
        <w:rPr>
          <w:rFonts w:ascii="Times New Roman" w:eastAsia="Times New Roman" w:hAnsi="Times New Roman" w:cs="Times New Roman"/>
          <w:sz w:val="24"/>
          <w:szCs w:val="24"/>
          <w:lang w:eastAsia="ru-RU"/>
        </w:rPr>
        <w:t>Берталанфи</w:t>
      </w:r>
      <w:proofErr w:type="spellEnd"/>
      <w:r w:rsidRPr="003E291B">
        <w:rPr>
          <w:rFonts w:ascii="Times New Roman" w:eastAsia="Times New Roman" w:hAnsi="Times New Roman" w:cs="Times New Roman"/>
          <w:sz w:val="24"/>
          <w:szCs w:val="24"/>
          <w:lang w:eastAsia="ru-RU"/>
        </w:rPr>
        <w:t xml:space="preserve"> Л. </w:t>
      </w:r>
      <w:proofErr w:type="spellStart"/>
      <w:r w:rsidRPr="003E291B">
        <w:rPr>
          <w:rFonts w:ascii="Times New Roman" w:eastAsia="Times New Roman" w:hAnsi="Times New Roman" w:cs="Times New Roman"/>
          <w:sz w:val="24"/>
          <w:szCs w:val="24"/>
          <w:lang w:eastAsia="ru-RU"/>
        </w:rPr>
        <w:t>Общая</w:t>
      </w:r>
      <w:proofErr w:type="spellEnd"/>
      <w:r w:rsidRPr="003E291B">
        <w:rPr>
          <w:rFonts w:ascii="Times New Roman" w:eastAsia="Times New Roman" w:hAnsi="Times New Roman" w:cs="Times New Roman"/>
          <w:sz w:val="24"/>
          <w:szCs w:val="24"/>
          <w:lang w:eastAsia="ru-RU"/>
        </w:rPr>
        <w:t xml:space="preserve"> </w:t>
      </w:r>
      <w:proofErr w:type="spellStart"/>
      <w:r w:rsidRPr="003E291B">
        <w:rPr>
          <w:rFonts w:ascii="Times New Roman" w:eastAsia="Times New Roman" w:hAnsi="Times New Roman" w:cs="Times New Roman"/>
          <w:sz w:val="24"/>
          <w:szCs w:val="24"/>
          <w:lang w:eastAsia="ru-RU"/>
        </w:rPr>
        <w:t>теория</w:t>
      </w:r>
      <w:proofErr w:type="spellEnd"/>
      <w:r w:rsidRPr="003E291B">
        <w:rPr>
          <w:rFonts w:ascii="Times New Roman" w:eastAsia="Times New Roman" w:hAnsi="Times New Roman" w:cs="Times New Roman"/>
          <w:sz w:val="24"/>
          <w:szCs w:val="24"/>
          <w:lang w:eastAsia="ru-RU"/>
        </w:rPr>
        <w:t xml:space="preserve"> систем – </w:t>
      </w:r>
      <w:proofErr w:type="spellStart"/>
      <w:r w:rsidRPr="003E291B">
        <w:rPr>
          <w:rFonts w:ascii="Times New Roman" w:eastAsia="Times New Roman" w:hAnsi="Times New Roman" w:cs="Times New Roman"/>
          <w:sz w:val="24"/>
          <w:szCs w:val="24"/>
          <w:lang w:eastAsia="ru-RU"/>
        </w:rPr>
        <w:t>критический</w:t>
      </w:r>
      <w:proofErr w:type="spellEnd"/>
      <w:r w:rsidRPr="003E291B">
        <w:rPr>
          <w:rFonts w:ascii="Times New Roman" w:eastAsia="Times New Roman" w:hAnsi="Times New Roman" w:cs="Times New Roman"/>
          <w:sz w:val="24"/>
          <w:szCs w:val="24"/>
          <w:lang w:eastAsia="ru-RU"/>
        </w:rPr>
        <w:t xml:space="preserve"> </w:t>
      </w:r>
      <w:proofErr w:type="spellStart"/>
      <w:r w:rsidRPr="003E291B">
        <w:rPr>
          <w:rFonts w:ascii="Times New Roman" w:eastAsia="Times New Roman" w:hAnsi="Times New Roman" w:cs="Times New Roman"/>
          <w:sz w:val="24"/>
          <w:szCs w:val="24"/>
          <w:lang w:eastAsia="ru-RU"/>
        </w:rPr>
        <w:t>обзор</w:t>
      </w:r>
      <w:proofErr w:type="spellEnd"/>
      <w:r w:rsidRPr="003E291B">
        <w:rPr>
          <w:rFonts w:ascii="Times New Roman" w:eastAsia="Times New Roman" w:hAnsi="Times New Roman" w:cs="Times New Roman"/>
          <w:sz w:val="24"/>
          <w:szCs w:val="24"/>
          <w:lang w:eastAsia="ru-RU"/>
        </w:rPr>
        <w:t xml:space="preserve"> // </w:t>
      </w:r>
      <w:proofErr w:type="spellStart"/>
      <w:r w:rsidRPr="003E291B">
        <w:rPr>
          <w:rFonts w:ascii="Times New Roman" w:eastAsia="Times New Roman" w:hAnsi="Times New Roman" w:cs="Times New Roman"/>
          <w:sz w:val="24"/>
          <w:szCs w:val="24"/>
          <w:lang w:eastAsia="ru-RU"/>
        </w:rPr>
        <w:t>Исследования</w:t>
      </w:r>
      <w:proofErr w:type="spellEnd"/>
      <w:r w:rsidRPr="003E291B">
        <w:rPr>
          <w:rFonts w:ascii="Times New Roman" w:eastAsia="Times New Roman" w:hAnsi="Times New Roman" w:cs="Times New Roman"/>
          <w:sz w:val="24"/>
          <w:szCs w:val="24"/>
          <w:lang w:eastAsia="ru-RU"/>
        </w:rPr>
        <w:t xml:space="preserve"> по </w:t>
      </w:r>
      <w:proofErr w:type="spellStart"/>
      <w:r w:rsidRPr="003E291B">
        <w:rPr>
          <w:rFonts w:ascii="Times New Roman" w:eastAsia="Times New Roman" w:hAnsi="Times New Roman" w:cs="Times New Roman"/>
          <w:sz w:val="24"/>
          <w:szCs w:val="24"/>
          <w:lang w:eastAsia="ru-RU"/>
        </w:rPr>
        <w:t>общей</w:t>
      </w:r>
      <w:proofErr w:type="spellEnd"/>
      <w:r w:rsidRPr="003E291B">
        <w:rPr>
          <w:rFonts w:ascii="Times New Roman" w:eastAsia="Times New Roman" w:hAnsi="Times New Roman" w:cs="Times New Roman"/>
          <w:sz w:val="24"/>
          <w:szCs w:val="24"/>
          <w:lang w:eastAsia="ru-RU"/>
        </w:rPr>
        <w:t xml:space="preserve"> </w:t>
      </w:r>
      <w:proofErr w:type="spellStart"/>
      <w:r w:rsidRPr="003E291B">
        <w:rPr>
          <w:rFonts w:ascii="Times New Roman" w:eastAsia="Times New Roman" w:hAnsi="Times New Roman" w:cs="Times New Roman"/>
          <w:sz w:val="24"/>
          <w:szCs w:val="24"/>
          <w:lang w:eastAsia="ru-RU"/>
        </w:rPr>
        <w:t>теории</w:t>
      </w:r>
      <w:proofErr w:type="spellEnd"/>
      <w:r w:rsidRPr="003E291B">
        <w:rPr>
          <w:rFonts w:ascii="Times New Roman" w:eastAsia="Times New Roman" w:hAnsi="Times New Roman" w:cs="Times New Roman"/>
          <w:sz w:val="24"/>
          <w:szCs w:val="24"/>
          <w:lang w:eastAsia="ru-RU"/>
        </w:rPr>
        <w:t xml:space="preserve"> систем. – М.: </w:t>
      </w:r>
      <w:proofErr w:type="spellStart"/>
      <w:r w:rsidRPr="003E291B">
        <w:rPr>
          <w:rFonts w:ascii="Times New Roman" w:eastAsia="Times New Roman" w:hAnsi="Times New Roman" w:cs="Times New Roman"/>
          <w:sz w:val="24"/>
          <w:szCs w:val="24"/>
          <w:lang w:eastAsia="ru-RU"/>
        </w:rPr>
        <w:t>Прогресс</w:t>
      </w:r>
      <w:proofErr w:type="spellEnd"/>
      <w:r w:rsidRPr="003E291B">
        <w:rPr>
          <w:rFonts w:ascii="Times New Roman" w:eastAsia="Times New Roman" w:hAnsi="Times New Roman" w:cs="Times New Roman"/>
          <w:sz w:val="24"/>
          <w:szCs w:val="24"/>
          <w:lang w:eastAsia="ru-RU"/>
        </w:rPr>
        <w:t>, 1969. – С. 23–82.</w:t>
      </w:r>
    </w:p>
    <w:sectPr w:rsidR="00F74161" w:rsidRPr="003E29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089"/>
    <w:multiLevelType w:val="hybridMultilevel"/>
    <w:tmpl w:val="D3C6E0F4"/>
    <w:lvl w:ilvl="0" w:tplc="65865554">
      <w:start w:val="1"/>
      <w:numFmt w:val="decimal"/>
      <w:lvlText w:val="%1."/>
      <w:lvlJc w:val="left"/>
      <w:pPr>
        <w:ind w:left="1302" w:hanging="360"/>
      </w:pPr>
      <w:rPr>
        <w:rFonts w:hint="default"/>
      </w:rPr>
    </w:lvl>
    <w:lvl w:ilvl="1" w:tplc="04220019" w:tentative="1">
      <w:start w:val="1"/>
      <w:numFmt w:val="lowerLetter"/>
      <w:lvlText w:val="%2."/>
      <w:lvlJc w:val="left"/>
      <w:pPr>
        <w:ind w:left="2022" w:hanging="360"/>
      </w:pPr>
    </w:lvl>
    <w:lvl w:ilvl="2" w:tplc="0422001B" w:tentative="1">
      <w:start w:val="1"/>
      <w:numFmt w:val="lowerRoman"/>
      <w:lvlText w:val="%3."/>
      <w:lvlJc w:val="right"/>
      <w:pPr>
        <w:ind w:left="2742" w:hanging="180"/>
      </w:pPr>
    </w:lvl>
    <w:lvl w:ilvl="3" w:tplc="0422000F" w:tentative="1">
      <w:start w:val="1"/>
      <w:numFmt w:val="decimal"/>
      <w:lvlText w:val="%4."/>
      <w:lvlJc w:val="left"/>
      <w:pPr>
        <w:ind w:left="3462" w:hanging="360"/>
      </w:pPr>
    </w:lvl>
    <w:lvl w:ilvl="4" w:tplc="04220019" w:tentative="1">
      <w:start w:val="1"/>
      <w:numFmt w:val="lowerLetter"/>
      <w:lvlText w:val="%5."/>
      <w:lvlJc w:val="left"/>
      <w:pPr>
        <w:ind w:left="4182" w:hanging="360"/>
      </w:pPr>
    </w:lvl>
    <w:lvl w:ilvl="5" w:tplc="0422001B" w:tentative="1">
      <w:start w:val="1"/>
      <w:numFmt w:val="lowerRoman"/>
      <w:lvlText w:val="%6."/>
      <w:lvlJc w:val="right"/>
      <w:pPr>
        <w:ind w:left="4902" w:hanging="180"/>
      </w:pPr>
    </w:lvl>
    <w:lvl w:ilvl="6" w:tplc="0422000F" w:tentative="1">
      <w:start w:val="1"/>
      <w:numFmt w:val="decimal"/>
      <w:lvlText w:val="%7."/>
      <w:lvlJc w:val="left"/>
      <w:pPr>
        <w:ind w:left="5622" w:hanging="360"/>
      </w:pPr>
    </w:lvl>
    <w:lvl w:ilvl="7" w:tplc="04220019" w:tentative="1">
      <w:start w:val="1"/>
      <w:numFmt w:val="lowerLetter"/>
      <w:lvlText w:val="%8."/>
      <w:lvlJc w:val="left"/>
      <w:pPr>
        <w:ind w:left="6342" w:hanging="360"/>
      </w:pPr>
    </w:lvl>
    <w:lvl w:ilvl="8" w:tplc="0422001B" w:tentative="1">
      <w:start w:val="1"/>
      <w:numFmt w:val="lowerRoman"/>
      <w:lvlText w:val="%9."/>
      <w:lvlJc w:val="right"/>
      <w:pPr>
        <w:ind w:left="7062" w:hanging="180"/>
      </w:pPr>
    </w:lvl>
  </w:abstractNum>
  <w:abstractNum w:abstractNumId="1">
    <w:nsid w:val="038C36B6"/>
    <w:multiLevelType w:val="hybridMultilevel"/>
    <w:tmpl w:val="31D64E14"/>
    <w:lvl w:ilvl="0" w:tplc="B1581256">
      <w:start w:val="1"/>
      <w:numFmt w:val="decimal"/>
      <w:lvlText w:val="%1."/>
      <w:legacy w:legacy="1" w:legacySpace="0" w:legacyIndent="254"/>
      <w:lvlJc w:val="left"/>
      <w:pPr>
        <w:ind w:left="142" w:firstLine="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E05EFC"/>
    <w:multiLevelType w:val="hybridMultilevel"/>
    <w:tmpl w:val="908855F4"/>
    <w:lvl w:ilvl="0" w:tplc="52807310">
      <w:start w:val="20"/>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0C670F66"/>
    <w:multiLevelType w:val="hybridMultilevel"/>
    <w:tmpl w:val="A6BC164C"/>
    <w:lvl w:ilvl="0" w:tplc="D8EC7E0E">
      <w:start w:val="1"/>
      <w:numFmt w:val="decimal"/>
      <w:lvlText w:val="%1."/>
      <w:lvlJc w:val="left"/>
      <w:pPr>
        <w:ind w:left="1287" w:hanging="360"/>
      </w:pPr>
      <w:rPr>
        <w:rFonts w:hint="default"/>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10AA7322"/>
    <w:multiLevelType w:val="hybridMultilevel"/>
    <w:tmpl w:val="C3BA2ADC"/>
    <w:lvl w:ilvl="0" w:tplc="79065DD8">
      <w:start w:val="5"/>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1114718B"/>
    <w:multiLevelType w:val="hybridMultilevel"/>
    <w:tmpl w:val="F048B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F37429"/>
    <w:multiLevelType w:val="hybridMultilevel"/>
    <w:tmpl w:val="0BD2C638"/>
    <w:lvl w:ilvl="0" w:tplc="D71E437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B8B5E43"/>
    <w:multiLevelType w:val="hybridMultilevel"/>
    <w:tmpl w:val="D59651FA"/>
    <w:lvl w:ilvl="0" w:tplc="3C365FDC">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D365D9A"/>
    <w:multiLevelType w:val="hybridMultilevel"/>
    <w:tmpl w:val="B08EA3E4"/>
    <w:lvl w:ilvl="0" w:tplc="E7261EE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2401FD0"/>
    <w:multiLevelType w:val="hybridMultilevel"/>
    <w:tmpl w:val="2452C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C077EE"/>
    <w:multiLevelType w:val="hybridMultilevel"/>
    <w:tmpl w:val="CA3E2444"/>
    <w:lvl w:ilvl="0" w:tplc="45FA0D2C">
      <w:start w:val="1"/>
      <w:numFmt w:val="decimal"/>
      <w:lvlText w:val="%1."/>
      <w:lvlJc w:val="left"/>
      <w:pPr>
        <w:ind w:left="1440" w:hanging="360"/>
      </w:pPr>
      <w:rPr>
        <w:rFonts w:cs="Times New Roman" w:hint="default"/>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11">
    <w:nsid w:val="2FC0034E"/>
    <w:multiLevelType w:val="hybridMultilevel"/>
    <w:tmpl w:val="5B52EA88"/>
    <w:lvl w:ilvl="0" w:tplc="ECD408B2">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0C93991"/>
    <w:multiLevelType w:val="hybridMultilevel"/>
    <w:tmpl w:val="3C40E3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AED4E99"/>
    <w:multiLevelType w:val="hybridMultilevel"/>
    <w:tmpl w:val="F03AA3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E8000E9"/>
    <w:multiLevelType w:val="hybridMultilevel"/>
    <w:tmpl w:val="36F82128"/>
    <w:lvl w:ilvl="0" w:tplc="4C720C00">
      <w:start w:val="1"/>
      <w:numFmt w:val="bullet"/>
      <w:lvlText w:val="•"/>
      <w:lvlJc w:val="left"/>
      <w:pPr>
        <w:tabs>
          <w:tab w:val="num" w:pos="720"/>
        </w:tabs>
        <w:ind w:left="720" w:hanging="360"/>
      </w:pPr>
      <w:rPr>
        <w:rFonts w:ascii="Arial" w:hAnsi="Arial" w:hint="default"/>
      </w:rPr>
    </w:lvl>
    <w:lvl w:ilvl="1" w:tplc="ADFE9DEE" w:tentative="1">
      <w:start w:val="1"/>
      <w:numFmt w:val="bullet"/>
      <w:lvlText w:val="•"/>
      <w:lvlJc w:val="left"/>
      <w:pPr>
        <w:tabs>
          <w:tab w:val="num" w:pos="1440"/>
        </w:tabs>
        <w:ind w:left="1440" w:hanging="360"/>
      </w:pPr>
      <w:rPr>
        <w:rFonts w:ascii="Arial" w:hAnsi="Arial" w:hint="default"/>
      </w:rPr>
    </w:lvl>
    <w:lvl w:ilvl="2" w:tplc="54F83970" w:tentative="1">
      <w:start w:val="1"/>
      <w:numFmt w:val="bullet"/>
      <w:lvlText w:val="•"/>
      <w:lvlJc w:val="left"/>
      <w:pPr>
        <w:tabs>
          <w:tab w:val="num" w:pos="2160"/>
        </w:tabs>
        <w:ind w:left="2160" w:hanging="360"/>
      </w:pPr>
      <w:rPr>
        <w:rFonts w:ascii="Arial" w:hAnsi="Arial" w:hint="default"/>
      </w:rPr>
    </w:lvl>
    <w:lvl w:ilvl="3" w:tplc="F3F8FA5C" w:tentative="1">
      <w:start w:val="1"/>
      <w:numFmt w:val="bullet"/>
      <w:lvlText w:val="•"/>
      <w:lvlJc w:val="left"/>
      <w:pPr>
        <w:tabs>
          <w:tab w:val="num" w:pos="2880"/>
        </w:tabs>
        <w:ind w:left="2880" w:hanging="360"/>
      </w:pPr>
      <w:rPr>
        <w:rFonts w:ascii="Arial" w:hAnsi="Arial" w:hint="default"/>
      </w:rPr>
    </w:lvl>
    <w:lvl w:ilvl="4" w:tplc="499E9D8A" w:tentative="1">
      <w:start w:val="1"/>
      <w:numFmt w:val="bullet"/>
      <w:lvlText w:val="•"/>
      <w:lvlJc w:val="left"/>
      <w:pPr>
        <w:tabs>
          <w:tab w:val="num" w:pos="3600"/>
        </w:tabs>
        <w:ind w:left="3600" w:hanging="360"/>
      </w:pPr>
      <w:rPr>
        <w:rFonts w:ascii="Arial" w:hAnsi="Arial" w:hint="default"/>
      </w:rPr>
    </w:lvl>
    <w:lvl w:ilvl="5" w:tplc="33D0FB4C" w:tentative="1">
      <w:start w:val="1"/>
      <w:numFmt w:val="bullet"/>
      <w:lvlText w:val="•"/>
      <w:lvlJc w:val="left"/>
      <w:pPr>
        <w:tabs>
          <w:tab w:val="num" w:pos="4320"/>
        </w:tabs>
        <w:ind w:left="4320" w:hanging="360"/>
      </w:pPr>
      <w:rPr>
        <w:rFonts w:ascii="Arial" w:hAnsi="Arial" w:hint="default"/>
      </w:rPr>
    </w:lvl>
    <w:lvl w:ilvl="6" w:tplc="23002D00" w:tentative="1">
      <w:start w:val="1"/>
      <w:numFmt w:val="bullet"/>
      <w:lvlText w:val="•"/>
      <w:lvlJc w:val="left"/>
      <w:pPr>
        <w:tabs>
          <w:tab w:val="num" w:pos="5040"/>
        </w:tabs>
        <w:ind w:left="5040" w:hanging="360"/>
      </w:pPr>
      <w:rPr>
        <w:rFonts w:ascii="Arial" w:hAnsi="Arial" w:hint="default"/>
      </w:rPr>
    </w:lvl>
    <w:lvl w:ilvl="7" w:tplc="A02C2C76" w:tentative="1">
      <w:start w:val="1"/>
      <w:numFmt w:val="bullet"/>
      <w:lvlText w:val="•"/>
      <w:lvlJc w:val="left"/>
      <w:pPr>
        <w:tabs>
          <w:tab w:val="num" w:pos="5760"/>
        </w:tabs>
        <w:ind w:left="5760" w:hanging="360"/>
      </w:pPr>
      <w:rPr>
        <w:rFonts w:ascii="Arial" w:hAnsi="Arial" w:hint="default"/>
      </w:rPr>
    </w:lvl>
    <w:lvl w:ilvl="8" w:tplc="305CA78C" w:tentative="1">
      <w:start w:val="1"/>
      <w:numFmt w:val="bullet"/>
      <w:lvlText w:val="•"/>
      <w:lvlJc w:val="left"/>
      <w:pPr>
        <w:tabs>
          <w:tab w:val="num" w:pos="6480"/>
        </w:tabs>
        <w:ind w:left="6480" w:hanging="360"/>
      </w:pPr>
      <w:rPr>
        <w:rFonts w:ascii="Arial" w:hAnsi="Arial" w:hint="default"/>
      </w:rPr>
    </w:lvl>
  </w:abstractNum>
  <w:abstractNum w:abstractNumId="16">
    <w:nsid w:val="414C4BCF"/>
    <w:multiLevelType w:val="hybridMultilevel"/>
    <w:tmpl w:val="9954B0DE"/>
    <w:lvl w:ilvl="0" w:tplc="F104A550">
      <w:start w:val="11"/>
      <w:numFmt w:val="decimal"/>
      <w:lvlText w:val="%1."/>
      <w:lvlJc w:val="left"/>
      <w:pPr>
        <w:ind w:left="1084" w:hanging="375"/>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2447423"/>
    <w:multiLevelType w:val="hybridMultilevel"/>
    <w:tmpl w:val="9954B0DE"/>
    <w:lvl w:ilvl="0" w:tplc="F104A550">
      <w:start w:val="11"/>
      <w:numFmt w:val="decimal"/>
      <w:lvlText w:val="%1."/>
      <w:lvlJc w:val="left"/>
      <w:pPr>
        <w:ind w:left="1084" w:hanging="375"/>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438A5553"/>
    <w:multiLevelType w:val="hybridMultilevel"/>
    <w:tmpl w:val="55D078DA"/>
    <w:lvl w:ilvl="0" w:tplc="E676FB68">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D685918"/>
    <w:multiLevelType w:val="hybridMultilevel"/>
    <w:tmpl w:val="DD382B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0952631"/>
    <w:multiLevelType w:val="hybridMultilevel"/>
    <w:tmpl w:val="2D767BCC"/>
    <w:lvl w:ilvl="0" w:tplc="106C85B8">
      <w:start w:val="1"/>
      <w:numFmt w:val="decimal"/>
      <w:lvlText w:val="%1."/>
      <w:lvlJc w:val="left"/>
      <w:pPr>
        <w:ind w:left="942" w:hanging="375"/>
      </w:pPr>
      <w:rPr>
        <w:rFonts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17B2ACA"/>
    <w:multiLevelType w:val="hybridMultilevel"/>
    <w:tmpl w:val="8358440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23A3B9F"/>
    <w:multiLevelType w:val="hybridMultilevel"/>
    <w:tmpl w:val="13C6E30A"/>
    <w:lvl w:ilvl="0" w:tplc="FB9E5E60">
      <w:start w:val="1"/>
      <w:numFmt w:val="decimal"/>
      <w:lvlText w:val="%1."/>
      <w:lvlJc w:val="left"/>
      <w:pPr>
        <w:ind w:left="1800" w:hanging="360"/>
      </w:pPr>
      <w:rPr>
        <w:rFonts w:cs="Times New Roman" w:hint="default"/>
      </w:rPr>
    </w:lvl>
    <w:lvl w:ilvl="1" w:tplc="04220019" w:tentative="1">
      <w:start w:val="1"/>
      <w:numFmt w:val="lowerLetter"/>
      <w:lvlText w:val="%2."/>
      <w:lvlJc w:val="left"/>
      <w:pPr>
        <w:ind w:left="2520" w:hanging="360"/>
      </w:pPr>
      <w:rPr>
        <w:rFonts w:cs="Times New Roman"/>
      </w:rPr>
    </w:lvl>
    <w:lvl w:ilvl="2" w:tplc="0422001B" w:tentative="1">
      <w:start w:val="1"/>
      <w:numFmt w:val="lowerRoman"/>
      <w:lvlText w:val="%3."/>
      <w:lvlJc w:val="right"/>
      <w:pPr>
        <w:ind w:left="3240" w:hanging="180"/>
      </w:pPr>
      <w:rPr>
        <w:rFonts w:cs="Times New Roman"/>
      </w:rPr>
    </w:lvl>
    <w:lvl w:ilvl="3" w:tplc="0422000F" w:tentative="1">
      <w:start w:val="1"/>
      <w:numFmt w:val="decimal"/>
      <w:lvlText w:val="%4."/>
      <w:lvlJc w:val="left"/>
      <w:pPr>
        <w:ind w:left="3960" w:hanging="360"/>
      </w:pPr>
      <w:rPr>
        <w:rFonts w:cs="Times New Roman"/>
      </w:rPr>
    </w:lvl>
    <w:lvl w:ilvl="4" w:tplc="04220019" w:tentative="1">
      <w:start w:val="1"/>
      <w:numFmt w:val="lowerLetter"/>
      <w:lvlText w:val="%5."/>
      <w:lvlJc w:val="left"/>
      <w:pPr>
        <w:ind w:left="4680" w:hanging="360"/>
      </w:pPr>
      <w:rPr>
        <w:rFonts w:cs="Times New Roman"/>
      </w:rPr>
    </w:lvl>
    <w:lvl w:ilvl="5" w:tplc="0422001B" w:tentative="1">
      <w:start w:val="1"/>
      <w:numFmt w:val="lowerRoman"/>
      <w:lvlText w:val="%6."/>
      <w:lvlJc w:val="right"/>
      <w:pPr>
        <w:ind w:left="5400" w:hanging="180"/>
      </w:pPr>
      <w:rPr>
        <w:rFonts w:cs="Times New Roman"/>
      </w:rPr>
    </w:lvl>
    <w:lvl w:ilvl="6" w:tplc="0422000F" w:tentative="1">
      <w:start w:val="1"/>
      <w:numFmt w:val="decimal"/>
      <w:lvlText w:val="%7."/>
      <w:lvlJc w:val="left"/>
      <w:pPr>
        <w:ind w:left="6120" w:hanging="360"/>
      </w:pPr>
      <w:rPr>
        <w:rFonts w:cs="Times New Roman"/>
      </w:rPr>
    </w:lvl>
    <w:lvl w:ilvl="7" w:tplc="04220019" w:tentative="1">
      <w:start w:val="1"/>
      <w:numFmt w:val="lowerLetter"/>
      <w:lvlText w:val="%8."/>
      <w:lvlJc w:val="left"/>
      <w:pPr>
        <w:ind w:left="6840" w:hanging="360"/>
      </w:pPr>
      <w:rPr>
        <w:rFonts w:cs="Times New Roman"/>
      </w:rPr>
    </w:lvl>
    <w:lvl w:ilvl="8" w:tplc="0422001B" w:tentative="1">
      <w:start w:val="1"/>
      <w:numFmt w:val="lowerRoman"/>
      <w:lvlText w:val="%9."/>
      <w:lvlJc w:val="right"/>
      <w:pPr>
        <w:ind w:left="7560" w:hanging="180"/>
      </w:pPr>
      <w:rPr>
        <w:rFonts w:cs="Times New Roman"/>
      </w:rPr>
    </w:lvl>
  </w:abstractNum>
  <w:abstractNum w:abstractNumId="23">
    <w:nsid w:val="52F375CF"/>
    <w:multiLevelType w:val="hybridMultilevel"/>
    <w:tmpl w:val="2B54982A"/>
    <w:lvl w:ilvl="0" w:tplc="1A0477E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4EC386E"/>
    <w:multiLevelType w:val="hybridMultilevel"/>
    <w:tmpl w:val="23CC9DF4"/>
    <w:lvl w:ilvl="0" w:tplc="750E030C">
      <w:start w:val="9"/>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nsid w:val="5AEE1895"/>
    <w:multiLevelType w:val="hybridMultilevel"/>
    <w:tmpl w:val="903E2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F8653D"/>
    <w:multiLevelType w:val="hybridMultilevel"/>
    <w:tmpl w:val="A43C4216"/>
    <w:lvl w:ilvl="0" w:tplc="0CEAED6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7">
    <w:nsid w:val="5F1C7023"/>
    <w:multiLevelType w:val="hybridMultilevel"/>
    <w:tmpl w:val="47AA9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841D97"/>
    <w:multiLevelType w:val="hybridMultilevel"/>
    <w:tmpl w:val="CED42332"/>
    <w:lvl w:ilvl="0" w:tplc="DEA27466">
      <w:numFmt w:val="bullet"/>
      <w:lvlText w:val="-"/>
      <w:lvlJc w:val="left"/>
      <w:pPr>
        <w:ind w:left="1287" w:hanging="360"/>
      </w:pPr>
      <w:rPr>
        <w:rFonts w:ascii="Bookman Old Style" w:hAnsi="Bookman Old Style"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4720DD8"/>
    <w:multiLevelType w:val="hybridMultilevel"/>
    <w:tmpl w:val="2D767BCC"/>
    <w:lvl w:ilvl="0" w:tplc="106C85B8">
      <w:start w:val="1"/>
      <w:numFmt w:val="decimal"/>
      <w:lvlText w:val="%1."/>
      <w:lvlJc w:val="left"/>
      <w:pPr>
        <w:ind w:left="942" w:hanging="375"/>
      </w:pPr>
      <w:rPr>
        <w:rFonts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5620B55"/>
    <w:multiLevelType w:val="hybridMultilevel"/>
    <w:tmpl w:val="6CE61410"/>
    <w:lvl w:ilvl="0" w:tplc="2212516E">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31">
    <w:nsid w:val="7F500413"/>
    <w:multiLevelType w:val="hybridMultilevel"/>
    <w:tmpl w:val="A3D24F46"/>
    <w:lvl w:ilvl="0" w:tplc="98D6B5E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8"/>
  </w:num>
  <w:num w:numId="2">
    <w:abstractNumId w:val="7"/>
  </w:num>
  <w:num w:numId="3">
    <w:abstractNumId w:val="12"/>
  </w:num>
  <w:num w:numId="4">
    <w:abstractNumId w:val="4"/>
  </w:num>
  <w:num w:numId="5">
    <w:abstractNumId w:val="9"/>
  </w:num>
  <w:num w:numId="6">
    <w:abstractNumId w:val="24"/>
  </w:num>
  <w:num w:numId="7">
    <w:abstractNumId w:val="25"/>
  </w:num>
  <w:num w:numId="8">
    <w:abstractNumId w:val="27"/>
  </w:num>
  <w:num w:numId="9">
    <w:abstractNumId w:val="16"/>
  </w:num>
  <w:num w:numId="10">
    <w:abstractNumId w:val="1"/>
  </w:num>
  <w:num w:numId="11">
    <w:abstractNumId w:val="17"/>
  </w:num>
  <w:num w:numId="12">
    <w:abstractNumId w:val="14"/>
  </w:num>
  <w:num w:numId="13">
    <w:abstractNumId w:val="2"/>
  </w:num>
  <w:num w:numId="14">
    <w:abstractNumId w:val="26"/>
  </w:num>
  <w:num w:numId="15">
    <w:abstractNumId w:val="10"/>
  </w:num>
  <w:num w:numId="16">
    <w:abstractNumId w:val="30"/>
  </w:num>
  <w:num w:numId="17">
    <w:abstractNumId w:val="22"/>
  </w:num>
  <w:num w:numId="18">
    <w:abstractNumId w:val="21"/>
  </w:num>
  <w:num w:numId="19">
    <w:abstractNumId w:val="6"/>
  </w:num>
  <w:num w:numId="20">
    <w:abstractNumId w:val="18"/>
  </w:num>
  <w:num w:numId="21">
    <w:abstractNumId w:val="13"/>
  </w:num>
  <w:num w:numId="22">
    <w:abstractNumId w:val="11"/>
  </w:num>
  <w:num w:numId="23">
    <w:abstractNumId w:val="19"/>
  </w:num>
  <w:num w:numId="24">
    <w:abstractNumId w:val="3"/>
  </w:num>
  <w:num w:numId="25">
    <w:abstractNumId w:val="5"/>
  </w:num>
  <w:num w:numId="26">
    <w:abstractNumId w:val="29"/>
  </w:num>
  <w:num w:numId="27">
    <w:abstractNumId w:val="31"/>
  </w:num>
  <w:num w:numId="28">
    <w:abstractNumId w:val="20"/>
  </w:num>
  <w:num w:numId="29">
    <w:abstractNumId w:val="15"/>
  </w:num>
  <w:num w:numId="30">
    <w:abstractNumId w:val="8"/>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8F5"/>
    <w:rsid w:val="0000518C"/>
    <w:rsid w:val="00055B8E"/>
    <w:rsid w:val="000B31A5"/>
    <w:rsid w:val="001229B8"/>
    <w:rsid w:val="001B4504"/>
    <w:rsid w:val="001F52C6"/>
    <w:rsid w:val="00264EDB"/>
    <w:rsid w:val="002B53B5"/>
    <w:rsid w:val="002B5A6E"/>
    <w:rsid w:val="002C09D2"/>
    <w:rsid w:val="002F3B74"/>
    <w:rsid w:val="00367171"/>
    <w:rsid w:val="003A7AC9"/>
    <w:rsid w:val="003B2014"/>
    <w:rsid w:val="003E291B"/>
    <w:rsid w:val="00421D49"/>
    <w:rsid w:val="00475D2B"/>
    <w:rsid w:val="00484378"/>
    <w:rsid w:val="004B707C"/>
    <w:rsid w:val="0050007F"/>
    <w:rsid w:val="005D59DB"/>
    <w:rsid w:val="005E6FF7"/>
    <w:rsid w:val="005F0C52"/>
    <w:rsid w:val="00666C0C"/>
    <w:rsid w:val="006C6F2D"/>
    <w:rsid w:val="006F1604"/>
    <w:rsid w:val="00761897"/>
    <w:rsid w:val="007B08F5"/>
    <w:rsid w:val="008260E1"/>
    <w:rsid w:val="0083142D"/>
    <w:rsid w:val="008733E1"/>
    <w:rsid w:val="008910B2"/>
    <w:rsid w:val="008B296F"/>
    <w:rsid w:val="008C2B0A"/>
    <w:rsid w:val="008D762E"/>
    <w:rsid w:val="009103CF"/>
    <w:rsid w:val="00A0072B"/>
    <w:rsid w:val="00A301C2"/>
    <w:rsid w:val="00A42AE5"/>
    <w:rsid w:val="00AF71F7"/>
    <w:rsid w:val="00B078A9"/>
    <w:rsid w:val="00B11E3A"/>
    <w:rsid w:val="00B53CD3"/>
    <w:rsid w:val="00B72DDF"/>
    <w:rsid w:val="00B927BE"/>
    <w:rsid w:val="00BA340D"/>
    <w:rsid w:val="00BF0616"/>
    <w:rsid w:val="00C03F69"/>
    <w:rsid w:val="00C332CD"/>
    <w:rsid w:val="00C62FF6"/>
    <w:rsid w:val="00DB6EED"/>
    <w:rsid w:val="00DC0624"/>
    <w:rsid w:val="00E83DFC"/>
    <w:rsid w:val="00EB4D84"/>
    <w:rsid w:val="00F741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AE5"/>
    <w:pPr>
      <w:ind w:left="720"/>
      <w:contextualSpacing/>
    </w:pPr>
  </w:style>
  <w:style w:type="paragraph" w:styleId="a4">
    <w:name w:val="Balloon Text"/>
    <w:basedOn w:val="a"/>
    <w:link w:val="a5"/>
    <w:uiPriority w:val="99"/>
    <w:semiHidden/>
    <w:unhideWhenUsed/>
    <w:rsid w:val="00C33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32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AE5"/>
    <w:pPr>
      <w:ind w:left="720"/>
      <w:contextualSpacing/>
    </w:pPr>
  </w:style>
  <w:style w:type="paragraph" w:styleId="a4">
    <w:name w:val="Balloon Text"/>
    <w:basedOn w:val="a"/>
    <w:link w:val="a5"/>
    <w:uiPriority w:val="99"/>
    <w:semiHidden/>
    <w:unhideWhenUsed/>
    <w:rsid w:val="00C33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3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5263">
      <w:bodyDiv w:val="1"/>
      <w:marLeft w:val="0"/>
      <w:marRight w:val="0"/>
      <w:marTop w:val="0"/>
      <w:marBottom w:val="0"/>
      <w:divBdr>
        <w:top w:val="none" w:sz="0" w:space="0" w:color="auto"/>
        <w:left w:val="none" w:sz="0" w:space="0" w:color="auto"/>
        <w:bottom w:val="none" w:sz="0" w:space="0" w:color="auto"/>
        <w:right w:val="none" w:sz="0" w:space="0" w:color="auto"/>
      </w:divBdr>
    </w:div>
    <w:div w:id="252015267">
      <w:bodyDiv w:val="1"/>
      <w:marLeft w:val="0"/>
      <w:marRight w:val="0"/>
      <w:marTop w:val="0"/>
      <w:marBottom w:val="0"/>
      <w:divBdr>
        <w:top w:val="none" w:sz="0" w:space="0" w:color="auto"/>
        <w:left w:val="none" w:sz="0" w:space="0" w:color="auto"/>
        <w:bottom w:val="none" w:sz="0" w:space="0" w:color="auto"/>
        <w:right w:val="none" w:sz="0" w:space="0" w:color="auto"/>
      </w:divBdr>
    </w:div>
    <w:div w:id="268243953">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582372498">
      <w:bodyDiv w:val="1"/>
      <w:marLeft w:val="0"/>
      <w:marRight w:val="0"/>
      <w:marTop w:val="0"/>
      <w:marBottom w:val="0"/>
      <w:divBdr>
        <w:top w:val="none" w:sz="0" w:space="0" w:color="auto"/>
        <w:left w:val="none" w:sz="0" w:space="0" w:color="auto"/>
        <w:bottom w:val="none" w:sz="0" w:space="0" w:color="auto"/>
        <w:right w:val="none" w:sz="0" w:space="0" w:color="auto"/>
      </w:divBdr>
    </w:div>
    <w:div w:id="698627517">
      <w:bodyDiv w:val="1"/>
      <w:marLeft w:val="0"/>
      <w:marRight w:val="0"/>
      <w:marTop w:val="0"/>
      <w:marBottom w:val="0"/>
      <w:divBdr>
        <w:top w:val="none" w:sz="0" w:space="0" w:color="auto"/>
        <w:left w:val="none" w:sz="0" w:space="0" w:color="auto"/>
        <w:bottom w:val="none" w:sz="0" w:space="0" w:color="auto"/>
        <w:right w:val="none" w:sz="0" w:space="0" w:color="auto"/>
      </w:divBdr>
      <w:divsChild>
        <w:div w:id="731344336">
          <w:marLeft w:val="446"/>
          <w:marRight w:val="0"/>
          <w:marTop w:val="96"/>
          <w:marBottom w:val="120"/>
          <w:divBdr>
            <w:top w:val="none" w:sz="0" w:space="0" w:color="auto"/>
            <w:left w:val="none" w:sz="0" w:space="0" w:color="auto"/>
            <w:bottom w:val="none" w:sz="0" w:space="0" w:color="auto"/>
            <w:right w:val="none" w:sz="0" w:space="0" w:color="auto"/>
          </w:divBdr>
        </w:div>
        <w:div w:id="1669334071">
          <w:marLeft w:val="446"/>
          <w:marRight w:val="0"/>
          <w:marTop w:val="96"/>
          <w:marBottom w:val="120"/>
          <w:divBdr>
            <w:top w:val="none" w:sz="0" w:space="0" w:color="auto"/>
            <w:left w:val="none" w:sz="0" w:space="0" w:color="auto"/>
            <w:bottom w:val="none" w:sz="0" w:space="0" w:color="auto"/>
            <w:right w:val="none" w:sz="0" w:space="0" w:color="auto"/>
          </w:divBdr>
        </w:div>
      </w:divsChild>
    </w:div>
    <w:div w:id="714622704">
      <w:bodyDiv w:val="1"/>
      <w:marLeft w:val="0"/>
      <w:marRight w:val="0"/>
      <w:marTop w:val="0"/>
      <w:marBottom w:val="0"/>
      <w:divBdr>
        <w:top w:val="none" w:sz="0" w:space="0" w:color="auto"/>
        <w:left w:val="none" w:sz="0" w:space="0" w:color="auto"/>
        <w:bottom w:val="none" w:sz="0" w:space="0" w:color="auto"/>
        <w:right w:val="none" w:sz="0" w:space="0" w:color="auto"/>
      </w:divBdr>
    </w:div>
    <w:div w:id="732045779">
      <w:bodyDiv w:val="1"/>
      <w:marLeft w:val="0"/>
      <w:marRight w:val="0"/>
      <w:marTop w:val="0"/>
      <w:marBottom w:val="0"/>
      <w:divBdr>
        <w:top w:val="none" w:sz="0" w:space="0" w:color="auto"/>
        <w:left w:val="none" w:sz="0" w:space="0" w:color="auto"/>
        <w:bottom w:val="none" w:sz="0" w:space="0" w:color="auto"/>
        <w:right w:val="none" w:sz="0" w:space="0" w:color="auto"/>
      </w:divBdr>
    </w:div>
    <w:div w:id="930701326">
      <w:bodyDiv w:val="1"/>
      <w:marLeft w:val="0"/>
      <w:marRight w:val="0"/>
      <w:marTop w:val="0"/>
      <w:marBottom w:val="0"/>
      <w:divBdr>
        <w:top w:val="none" w:sz="0" w:space="0" w:color="auto"/>
        <w:left w:val="none" w:sz="0" w:space="0" w:color="auto"/>
        <w:bottom w:val="none" w:sz="0" w:space="0" w:color="auto"/>
        <w:right w:val="none" w:sz="0" w:space="0" w:color="auto"/>
      </w:divBdr>
    </w:div>
    <w:div w:id="1242788834">
      <w:bodyDiv w:val="1"/>
      <w:marLeft w:val="0"/>
      <w:marRight w:val="0"/>
      <w:marTop w:val="0"/>
      <w:marBottom w:val="0"/>
      <w:divBdr>
        <w:top w:val="none" w:sz="0" w:space="0" w:color="auto"/>
        <w:left w:val="none" w:sz="0" w:space="0" w:color="auto"/>
        <w:bottom w:val="none" w:sz="0" w:space="0" w:color="auto"/>
        <w:right w:val="none" w:sz="0" w:space="0" w:color="auto"/>
      </w:divBdr>
      <w:divsChild>
        <w:div w:id="1861164226">
          <w:marLeft w:val="360"/>
          <w:marRight w:val="0"/>
          <w:marTop w:val="200"/>
          <w:marBottom w:val="0"/>
          <w:divBdr>
            <w:top w:val="none" w:sz="0" w:space="0" w:color="auto"/>
            <w:left w:val="none" w:sz="0" w:space="0" w:color="auto"/>
            <w:bottom w:val="none" w:sz="0" w:space="0" w:color="auto"/>
            <w:right w:val="none" w:sz="0" w:space="0" w:color="auto"/>
          </w:divBdr>
        </w:div>
      </w:divsChild>
    </w:div>
    <w:div w:id="1245651631">
      <w:bodyDiv w:val="1"/>
      <w:marLeft w:val="0"/>
      <w:marRight w:val="0"/>
      <w:marTop w:val="0"/>
      <w:marBottom w:val="0"/>
      <w:divBdr>
        <w:top w:val="none" w:sz="0" w:space="0" w:color="auto"/>
        <w:left w:val="none" w:sz="0" w:space="0" w:color="auto"/>
        <w:bottom w:val="none" w:sz="0" w:space="0" w:color="auto"/>
        <w:right w:val="none" w:sz="0" w:space="0" w:color="auto"/>
      </w:divBdr>
    </w:div>
    <w:div w:id="1527987496">
      <w:bodyDiv w:val="1"/>
      <w:marLeft w:val="0"/>
      <w:marRight w:val="0"/>
      <w:marTop w:val="0"/>
      <w:marBottom w:val="0"/>
      <w:divBdr>
        <w:top w:val="none" w:sz="0" w:space="0" w:color="auto"/>
        <w:left w:val="none" w:sz="0" w:space="0" w:color="auto"/>
        <w:bottom w:val="none" w:sz="0" w:space="0" w:color="auto"/>
        <w:right w:val="none" w:sz="0" w:space="0" w:color="auto"/>
      </w:divBdr>
    </w:div>
    <w:div w:id="1592591589">
      <w:bodyDiv w:val="1"/>
      <w:marLeft w:val="0"/>
      <w:marRight w:val="0"/>
      <w:marTop w:val="0"/>
      <w:marBottom w:val="0"/>
      <w:divBdr>
        <w:top w:val="none" w:sz="0" w:space="0" w:color="auto"/>
        <w:left w:val="none" w:sz="0" w:space="0" w:color="auto"/>
        <w:bottom w:val="none" w:sz="0" w:space="0" w:color="auto"/>
        <w:right w:val="none" w:sz="0" w:space="0" w:color="auto"/>
      </w:divBdr>
    </w:div>
    <w:div w:id="1627586974">
      <w:bodyDiv w:val="1"/>
      <w:marLeft w:val="0"/>
      <w:marRight w:val="0"/>
      <w:marTop w:val="0"/>
      <w:marBottom w:val="0"/>
      <w:divBdr>
        <w:top w:val="none" w:sz="0" w:space="0" w:color="auto"/>
        <w:left w:val="none" w:sz="0" w:space="0" w:color="auto"/>
        <w:bottom w:val="none" w:sz="0" w:space="0" w:color="auto"/>
        <w:right w:val="none" w:sz="0" w:space="0" w:color="auto"/>
      </w:divBdr>
    </w:div>
    <w:div w:id="1788699809">
      <w:bodyDiv w:val="1"/>
      <w:marLeft w:val="0"/>
      <w:marRight w:val="0"/>
      <w:marTop w:val="0"/>
      <w:marBottom w:val="0"/>
      <w:divBdr>
        <w:top w:val="none" w:sz="0" w:space="0" w:color="auto"/>
        <w:left w:val="none" w:sz="0" w:space="0" w:color="auto"/>
        <w:bottom w:val="none" w:sz="0" w:space="0" w:color="auto"/>
        <w:right w:val="none" w:sz="0" w:space="0" w:color="auto"/>
      </w:divBdr>
    </w:div>
    <w:div w:id="195023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10887</Words>
  <Characters>6207</Characters>
  <Application>Microsoft Office Word</Application>
  <DocSecurity>0</DocSecurity>
  <Lines>51</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MACROBRACHIUM</dc:creator>
  <cp:keywords/>
  <dc:description/>
  <cp:lastModifiedBy>botanika</cp:lastModifiedBy>
  <cp:revision>66</cp:revision>
  <dcterms:created xsi:type="dcterms:W3CDTF">2020-11-12T15:53:00Z</dcterms:created>
  <dcterms:modified xsi:type="dcterms:W3CDTF">2020-11-13T11:24:00Z</dcterms:modified>
</cp:coreProperties>
</file>